
<file path=[Content_Types].xml><?xml version="1.0" encoding="utf-8"?>
<Types xmlns="http://schemas.openxmlformats.org/package/2006/content-types">
  <Default Extension="jpeg" ContentType="image/jpeg"/>
  <Default Extension="jpg" ContentType="image/pn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C75AE" w14:textId="77777777" w:rsidR="00940BBD" w:rsidRDefault="00F3685F">
      <w:pPr>
        <w:spacing w:before="120" w:after="120"/>
        <w:jc w:val="center"/>
      </w:pPr>
      <w:r>
        <w:rPr>
          <w:noProof/>
        </w:rPr>
        <w:drawing>
          <wp:anchor distT="0" distB="0" distL="114300" distR="114300" simplePos="0" relativeHeight="251658240" behindDoc="0" locked="0" layoutInCell="1" allowOverlap="1" wp14:anchorId="247E9FE8" wp14:editId="28C9512A">
            <wp:simplePos x="0" y="0"/>
            <wp:positionH relativeFrom="page">
              <wp:posOffset>0</wp:posOffset>
            </wp:positionH>
            <wp:positionV relativeFrom="page">
              <wp:posOffset>0</wp:posOffset>
            </wp:positionV>
            <wp:extent cx="7772400" cy="2331720"/>
            <wp:effectExtent l="0" t="0" r="0" b="0"/>
            <wp:wrapTopAndBottom/>
            <wp:docPr id="1" name="Drawing 0" descr="133a994c4-79ff-4e3c-9b24-b27256dacc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33a994c4-79ff-4e3c-9b24-b27256dacc45.png"/>
                    <pic:cNvPicPr>
                      <a:picLocks noChangeAspect="1"/>
                    </pic:cNvPicPr>
                  </pic:nvPicPr>
                  <pic:blipFill>
                    <a:blip r:embed="rId7"/>
                    <a:stretch>
                      <a:fillRect/>
                    </a:stretch>
                  </pic:blipFill>
                  <pic:spPr>
                    <a:xfrm>
                      <a:off x="0" y="0"/>
                      <a:ext cx="7772400" cy="2331720"/>
                    </a:xfrm>
                    <a:prstGeom prst="rect">
                      <a:avLst/>
                    </a:prstGeom>
                  </pic:spPr>
                </pic:pic>
              </a:graphicData>
            </a:graphic>
          </wp:anchor>
        </w:drawing>
      </w:r>
    </w:p>
    <w:p w14:paraId="270B34E2" w14:textId="77777777" w:rsidR="00940BBD" w:rsidRDefault="00F3685F">
      <w:pPr>
        <w:spacing w:before="120" w:after="120" w:line="336" w:lineRule="auto"/>
      </w:pPr>
      <w:r>
        <w:rPr>
          <w:rFonts w:ascii="Open Sans" w:eastAsia="Open Sans" w:hAnsi="Open Sans" w:cs="Open Sans"/>
          <w:color w:val="000000"/>
          <w:sz w:val="24"/>
          <w:szCs w:val="24"/>
        </w:rPr>
        <w:t xml:space="preserve"> </w:t>
      </w: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065"/>
      </w:tblGrid>
      <w:tr w:rsidR="00940BBD" w14:paraId="1EE2F382" w14:textId="77777777" w:rsidTr="006163CF">
        <w:tc>
          <w:tcPr>
            <w:tcW w:w="10065" w:type="dxa"/>
            <w:shd w:val="clear" w:color="auto" w:fill="DD9221"/>
            <w:tcMar>
              <w:top w:w="0" w:type="dxa"/>
              <w:left w:w="0" w:type="dxa"/>
              <w:bottom w:w="0" w:type="dxa"/>
              <w:right w:w="0" w:type="dxa"/>
            </w:tcMar>
          </w:tcPr>
          <w:p w14:paraId="73F87D11" w14:textId="77777777" w:rsidR="00940BBD" w:rsidRDefault="00F3685F">
            <w:pPr>
              <w:spacing w:before="120" w:after="120" w:line="336" w:lineRule="auto"/>
            </w:pPr>
            <w:r>
              <w:rPr>
                <w:rFonts w:ascii="Arimo" w:eastAsia="Arimo" w:hAnsi="Arimo" w:cs="Arimo"/>
                <w:color w:val="FFFFFF"/>
                <w:sz w:val="32"/>
                <w:szCs w:val="32"/>
              </w:rPr>
              <w:t xml:space="preserve">1.- </w:t>
            </w:r>
            <w:r>
              <w:rPr>
                <w:rFonts w:ascii="Arimo Bold" w:eastAsia="Arimo Bold" w:hAnsi="Arimo Bold" w:cs="Arimo Bold"/>
                <w:b/>
                <w:bCs/>
                <w:color w:val="FFFFFF"/>
                <w:sz w:val="28"/>
                <w:szCs w:val="28"/>
              </w:rPr>
              <w:t xml:space="preserve">1. Generalidades y Objeto </w:t>
            </w:r>
          </w:p>
        </w:tc>
      </w:tr>
    </w:tbl>
    <w:p w14:paraId="03A47F4C" w14:textId="77777777" w:rsidR="00940BBD" w:rsidRDefault="00F3685F">
      <w:pPr>
        <w:spacing w:before="120" w:after="120" w:line="360" w:lineRule="auto"/>
        <w:jc w:val="both"/>
      </w:pPr>
      <w:r>
        <w:rPr>
          <w:rFonts w:ascii="Arimo" w:eastAsia="Arimo" w:hAnsi="Arimo" w:cs="Arimo"/>
          <w:color w:val="000000"/>
          <w:sz w:val="24"/>
          <w:szCs w:val="24"/>
        </w:rPr>
        <w:t>El XXVI Festival Costumbrista del Parque Pangal se realizará entre el jueves 12 y el domingo 15 de febrero de 2026, en el Parque Pangal de Maullín. Estas bases regulan la adjudicación y operación de stands de Cocinerías, Artesanías, Repostería</w:t>
      </w:r>
      <w:r w:rsidR="006163CF">
        <w:rPr>
          <w:rFonts w:ascii="Arimo" w:eastAsia="Arimo" w:hAnsi="Arimo" w:cs="Arimo"/>
          <w:color w:val="000000"/>
          <w:sz w:val="24"/>
          <w:szCs w:val="24"/>
        </w:rPr>
        <w:t xml:space="preserve">, </w:t>
      </w:r>
      <w:r>
        <w:rPr>
          <w:rFonts w:ascii="Arimo" w:eastAsia="Arimo" w:hAnsi="Arimo" w:cs="Arimo"/>
          <w:color w:val="000000"/>
          <w:sz w:val="24"/>
          <w:szCs w:val="24"/>
        </w:rPr>
        <w:t>Cerveza artesanal</w:t>
      </w:r>
      <w:r w:rsidR="006163CF">
        <w:rPr>
          <w:rFonts w:ascii="Arimo" w:eastAsia="Arimo" w:hAnsi="Arimo" w:cs="Arimo"/>
          <w:color w:val="000000"/>
          <w:sz w:val="24"/>
          <w:szCs w:val="24"/>
        </w:rPr>
        <w:t xml:space="preserve"> u otros</w:t>
      </w:r>
      <w:r>
        <w:rPr>
          <w:rFonts w:ascii="Arimo" w:eastAsia="Arimo" w:hAnsi="Arimo" w:cs="Arimo"/>
          <w:color w:val="000000"/>
          <w:sz w:val="24"/>
          <w:szCs w:val="24"/>
        </w:rPr>
        <w:t xml:space="preserve"> y la licitación del servicio de baños para el evento. </w:t>
      </w:r>
    </w:p>
    <w:p w14:paraId="58B43B82" w14:textId="77777777" w:rsidR="00940BBD" w:rsidRDefault="00F3685F">
      <w:pPr>
        <w:spacing w:before="120" w:after="120" w:line="360" w:lineRule="auto"/>
        <w:jc w:val="both"/>
      </w:pPr>
      <w:r>
        <w:rPr>
          <w:rFonts w:ascii="Arimo" w:eastAsia="Arimo" w:hAnsi="Arimo" w:cs="Arimo"/>
          <w:color w:val="000000"/>
          <w:sz w:val="24"/>
          <w:szCs w:val="24"/>
        </w:rPr>
        <w:t xml:space="preserve">La Fiesta Costumbrista del Parque Pangal 2026 es una de las instancias de mayor proyección cultural en la Provincia de Llanquihue. Este evento se consolida como una plataforma de gran relevancia para destacar el trabajo de artesanos, campesinos, agrupaciones y personas comprometidas con la creación de productos que reflejan la identidad cultural del territorio. </w:t>
      </w:r>
    </w:p>
    <w:p w14:paraId="155BCD36" w14:textId="77777777" w:rsidR="00940BBD" w:rsidRDefault="00F3685F">
      <w:pPr>
        <w:spacing w:before="120" w:after="120" w:line="360" w:lineRule="auto"/>
        <w:jc w:val="both"/>
      </w:pPr>
      <w:r>
        <w:rPr>
          <w:rFonts w:ascii="Arimo" w:eastAsia="Arimo" w:hAnsi="Arimo" w:cs="Arimo"/>
          <w:color w:val="000000"/>
          <w:sz w:val="24"/>
          <w:szCs w:val="24"/>
        </w:rPr>
        <w:t xml:space="preserve">La organización está a cargo de la Ilustre Municipalidad de Maullín, a través de las áreas de Desarrollo Comunitario (Dideco), Cultura, Dirección de Finanzas, Departamento de Obras y Seguridad Pública. El objetivo principal es fomentar y fortalecer las expresiones culturales y la identidad de la comuna mediante la exhibición de los elementos materiales e inmateriales que componen su rica diversidad cultural y natural. </w:t>
      </w: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065"/>
      </w:tblGrid>
      <w:tr w:rsidR="00940BBD" w14:paraId="05DF81E3" w14:textId="77777777" w:rsidTr="006163CF">
        <w:tc>
          <w:tcPr>
            <w:tcW w:w="10065" w:type="dxa"/>
            <w:shd w:val="clear" w:color="auto" w:fill="DD9221"/>
            <w:tcMar>
              <w:top w:w="0" w:type="dxa"/>
              <w:left w:w="0" w:type="dxa"/>
              <w:bottom w:w="0" w:type="dxa"/>
              <w:right w:w="0" w:type="dxa"/>
            </w:tcMar>
          </w:tcPr>
          <w:p w14:paraId="7DDC4211" w14:textId="77777777" w:rsidR="00940BBD" w:rsidRDefault="00F3685F">
            <w:pPr>
              <w:spacing w:before="120" w:after="120" w:line="336" w:lineRule="auto"/>
            </w:pPr>
            <w:r>
              <w:rPr>
                <w:rFonts w:ascii="Arimo Bold" w:eastAsia="Arimo Bold" w:hAnsi="Arimo Bold" w:cs="Arimo Bold"/>
                <w:b/>
                <w:bCs/>
                <w:color w:val="FFFFFF"/>
                <w:sz w:val="28"/>
                <w:szCs w:val="28"/>
              </w:rPr>
              <w:t xml:space="preserve">2. Participación y Postulación </w:t>
            </w:r>
          </w:p>
        </w:tc>
      </w:tr>
    </w:tbl>
    <w:p w14:paraId="6A8690BE"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Para los artesanos, agrupaciones, productores, cooperativas, cerveceros y cultores: </w:t>
      </w:r>
    </w:p>
    <w:p w14:paraId="476BBA77" w14:textId="77777777" w:rsidR="00940BBD" w:rsidRDefault="00F3685F">
      <w:pPr>
        <w:spacing w:before="120" w:after="120" w:line="360" w:lineRule="auto"/>
        <w:jc w:val="both"/>
      </w:pPr>
      <w:r>
        <w:rPr>
          <w:rFonts w:ascii="Arimo Bold" w:eastAsia="Arimo Bold" w:hAnsi="Arimo Bold" w:cs="Arimo Bold"/>
          <w:b/>
          <w:bCs/>
          <w:color w:val="000000"/>
          <w:sz w:val="24"/>
          <w:szCs w:val="24"/>
        </w:rPr>
        <w:t>Postulación:</w:t>
      </w:r>
      <w:r>
        <w:rPr>
          <w:rFonts w:ascii="Arimo" w:eastAsia="Arimo" w:hAnsi="Arimo" w:cs="Arimo"/>
          <w:color w:val="000000"/>
          <w:sz w:val="24"/>
          <w:szCs w:val="24"/>
        </w:rPr>
        <w:t xml:space="preserve"> </w:t>
      </w:r>
    </w:p>
    <w:p w14:paraId="0ADD4139" w14:textId="77777777" w:rsidR="00940BBD" w:rsidRDefault="00F3685F">
      <w:pPr>
        <w:spacing w:before="120" w:after="120" w:line="360" w:lineRule="auto"/>
        <w:jc w:val="both"/>
      </w:pPr>
      <w:r>
        <w:rPr>
          <w:rFonts w:ascii="Arimo" w:eastAsia="Arimo" w:hAnsi="Arimo" w:cs="Arimo"/>
          <w:color w:val="000000"/>
          <w:sz w:val="24"/>
          <w:szCs w:val="24"/>
        </w:rPr>
        <w:t xml:space="preserve">La Comisión Organizadora del Festival Costumbrista del Parque Pangal 2026 dispondrá de un formulario, en formato físico y digital, que servirá como documento oficial para postular a los </w:t>
      </w:r>
      <w:r>
        <w:rPr>
          <w:rFonts w:ascii="Arimo" w:eastAsia="Arimo" w:hAnsi="Arimo" w:cs="Arimo"/>
          <w:color w:val="000000"/>
          <w:sz w:val="24"/>
          <w:szCs w:val="24"/>
        </w:rPr>
        <w:lastRenderedPageBreak/>
        <w:t xml:space="preserve">cupos disponibles en esta edición. Los interesados deberán completarlo con su propuesta de participación.  </w:t>
      </w:r>
    </w:p>
    <w:p w14:paraId="651BE0F3"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a) Bases: </w:t>
      </w:r>
      <w:r>
        <w:rPr>
          <w:rFonts w:ascii="Arimo" w:eastAsia="Arimo" w:hAnsi="Arimo" w:cs="Arimo"/>
          <w:color w:val="000000"/>
          <w:sz w:val="24"/>
          <w:szCs w:val="24"/>
        </w:rPr>
        <w:t xml:space="preserve">Las bases especifican todos los requisitos para que los expositores postulen de manera informada, así como las condiciones que se aplicarán una vez seleccionados. Estas no deben ser devueltas ni incluidas en el sobre de postulación. </w:t>
      </w:r>
    </w:p>
    <w:p w14:paraId="7991C1C9"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b) Formulario: </w:t>
      </w:r>
      <w:r>
        <w:rPr>
          <w:rFonts w:ascii="Arimo" w:eastAsia="Arimo" w:hAnsi="Arimo" w:cs="Arimo"/>
          <w:color w:val="000000"/>
          <w:sz w:val="24"/>
          <w:szCs w:val="24"/>
        </w:rPr>
        <w:t xml:space="preserve">El formulario debe completarse con toda la información requerida. Cualquier documentación adicional deberá adjuntarse en un sobre cerrado junto con el formulario. Cabe destacar que el material entregado será archivado y no será devuelto. </w:t>
      </w:r>
    </w:p>
    <w:p w14:paraId="67C4315B"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c) Participantes: </w:t>
      </w:r>
      <w:r>
        <w:rPr>
          <w:rFonts w:ascii="Arimo" w:eastAsia="Arimo" w:hAnsi="Arimo" w:cs="Arimo"/>
          <w:color w:val="000000"/>
          <w:sz w:val="24"/>
          <w:szCs w:val="24"/>
        </w:rPr>
        <w:t xml:space="preserve">Los postulantes a cocinerías y reposterías deberán residir en la comuna de Maullín al menos tres años, lo cual podrá ser certificado mediante documentos como el certificado de residencia emitido por la Junta de Vecinos, boletas de servicios básicos (agua, luz, etc.) u otros documentos afines. Podrán postular personas naturales y agrupaciones formales que demuestren un compromiso claro con la cultura y tradiciones locales en sus respectivas ofertas gastronómicas. En cuanto a </w:t>
      </w:r>
      <w:r w:rsidR="006163CF">
        <w:rPr>
          <w:rFonts w:ascii="Arimo" w:eastAsia="Arimo" w:hAnsi="Arimo" w:cs="Arimo"/>
          <w:color w:val="000000"/>
          <w:sz w:val="24"/>
          <w:szCs w:val="24"/>
        </w:rPr>
        <w:t>los stands</w:t>
      </w:r>
      <w:r>
        <w:rPr>
          <w:rFonts w:ascii="Arimo" w:eastAsia="Arimo" w:hAnsi="Arimo" w:cs="Arimo"/>
          <w:color w:val="000000"/>
          <w:sz w:val="24"/>
          <w:szCs w:val="24"/>
        </w:rPr>
        <w:t xml:space="preserve"> de cerveza artesanal, carros </w:t>
      </w:r>
      <w:proofErr w:type="spellStart"/>
      <w:r>
        <w:rPr>
          <w:rFonts w:ascii="Arimo" w:eastAsia="Arimo" w:hAnsi="Arimo" w:cs="Arimo"/>
          <w:color w:val="000000"/>
          <w:sz w:val="24"/>
          <w:szCs w:val="24"/>
        </w:rPr>
        <w:t>foodtruck</w:t>
      </w:r>
      <w:proofErr w:type="spellEnd"/>
      <w:r>
        <w:rPr>
          <w:rFonts w:ascii="Arimo" w:eastAsia="Arimo" w:hAnsi="Arimo" w:cs="Arimo"/>
          <w:color w:val="000000"/>
          <w:sz w:val="24"/>
          <w:szCs w:val="24"/>
        </w:rPr>
        <w:t xml:space="preserve"> y artesanos, se </w:t>
      </w:r>
      <w:r w:rsidR="006163CF">
        <w:rPr>
          <w:rFonts w:ascii="Arimo" w:eastAsia="Arimo" w:hAnsi="Arimo" w:cs="Arimo"/>
          <w:color w:val="000000"/>
          <w:sz w:val="24"/>
          <w:szCs w:val="24"/>
        </w:rPr>
        <w:t>aceptarán</w:t>
      </w:r>
      <w:r>
        <w:rPr>
          <w:rFonts w:ascii="Arimo" w:eastAsia="Arimo" w:hAnsi="Arimo" w:cs="Arimo"/>
          <w:color w:val="000000"/>
          <w:sz w:val="24"/>
          <w:szCs w:val="24"/>
        </w:rPr>
        <w:t xml:space="preserve"> participantes de otras comunas y regiones del país.  La licitación del servicio de baños se </w:t>
      </w:r>
      <w:proofErr w:type="spellStart"/>
      <w:r>
        <w:rPr>
          <w:rFonts w:ascii="Arimo" w:eastAsia="Arimo" w:hAnsi="Arimo" w:cs="Arimo"/>
          <w:color w:val="000000"/>
          <w:sz w:val="24"/>
          <w:szCs w:val="24"/>
        </w:rPr>
        <w:t>recepcionará</w:t>
      </w:r>
      <w:proofErr w:type="spellEnd"/>
      <w:r>
        <w:rPr>
          <w:rFonts w:ascii="Arimo" w:eastAsia="Arimo" w:hAnsi="Arimo" w:cs="Arimo"/>
          <w:color w:val="000000"/>
          <w:sz w:val="24"/>
          <w:szCs w:val="24"/>
        </w:rPr>
        <w:t xml:space="preserve"> únicamente en la Oficina de Partes en sobre cerrado. </w:t>
      </w:r>
    </w:p>
    <w:p w14:paraId="6CA65B47"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La comisión evaluadora tiene la facultad de solicitar a los postulantes la presentación física de sus productos para su inspección, así como de realizar visitas a los talleres o lugares de trabajo de los postulantes para observar directamente el proceso de producción. </w:t>
      </w:r>
    </w:p>
    <w:p w14:paraId="4508B039" w14:textId="77777777" w:rsidR="00940BBD" w:rsidRDefault="00F3685F">
      <w:pPr>
        <w:spacing w:before="120" w:after="120" w:line="360" w:lineRule="auto"/>
        <w:jc w:val="both"/>
      </w:pPr>
      <w:r>
        <w:rPr>
          <w:rFonts w:ascii="Arimo Bold" w:eastAsia="Arimo Bold" w:hAnsi="Arimo Bold" w:cs="Arimo Bold"/>
          <w:b/>
          <w:bCs/>
          <w:color w:val="000000"/>
          <w:sz w:val="24"/>
          <w:szCs w:val="24"/>
        </w:rPr>
        <w:t>Admisibilidad:</w:t>
      </w:r>
      <w:r>
        <w:rPr>
          <w:rFonts w:ascii="Arimo" w:eastAsia="Arimo" w:hAnsi="Arimo" w:cs="Arimo"/>
          <w:color w:val="000000"/>
          <w:sz w:val="24"/>
          <w:szCs w:val="24"/>
        </w:rPr>
        <w:t xml:space="preserve"> </w:t>
      </w:r>
    </w:p>
    <w:p w14:paraId="795D573E" w14:textId="77777777" w:rsidR="00940BBD" w:rsidRDefault="00F3685F">
      <w:pPr>
        <w:spacing w:before="120" w:after="120" w:line="360" w:lineRule="auto"/>
        <w:jc w:val="both"/>
      </w:pPr>
      <w:r>
        <w:rPr>
          <w:rFonts w:ascii="Arimo" w:eastAsia="Arimo" w:hAnsi="Arimo" w:cs="Arimo"/>
          <w:color w:val="000000"/>
          <w:sz w:val="24"/>
          <w:szCs w:val="24"/>
        </w:rPr>
        <w:t xml:space="preserve">Todas las personas naturales, organizaciones, agrupaciones o entidades interesadas en participar deberán completar el formulario, asegurándose de responder completamente toda la información solicitada. </w:t>
      </w:r>
    </w:p>
    <w:p w14:paraId="0CE8CBE1" w14:textId="60E37F79" w:rsidR="00940BBD" w:rsidRDefault="00F3685F">
      <w:pPr>
        <w:spacing w:before="120" w:after="120" w:line="360" w:lineRule="auto"/>
        <w:jc w:val="both"/>
      </w:pPr>
      <w:r>
        <w:rPr>
          <w:rFonts w:ascii="Arimo" w:eastAsia="Arimo" w:hAnsi="Arimo" w:cs="Arimo"/>
          <w:color w:val="000000"/>
          <w:sz w:val="24"/>
          <w:szCs w:val="24"/>
        </w:rPr>
        <w:t xml:space="preserve">En el caso de agrupaciones o cooperativas, deberán adjuntar al formulario una nómina con el nombre completo, RUT y firma de los integrantes, junto con un certificado de vigencia de personalidad jurídica con antigüedad no superior a 30 días desde la fecha de postulación. </w:t>
      </w:r>
      <w:r>
        <w:rPr>
          <w:rFonts w:ascii="Arimo" w:eastAsia="Arimo" w:hAnsi="Arimo" w:cs="Arimo"/>
          <w:color w:val="000000"/>
          <w:sz w:val="24"/>
          <w:szCs w:val="24"/>
        </w:rPr>
        <w:lastRenderedPageBreak/>
        <w:t xml:space="preserve">Además, deberán acreditar que no tienen rendiciones pendientes con la Municipalidad (presentar certificado de la dirección de administración y finanzas). </w:t>
      </w:r>
    </w:p>
    <w:p w14:paraId="59E22F02" w14:textId="77777777" w:rsidR="00940BBD" w:rsidRDefault="00F3685F">
      <w:pPr>
        <w:spacing w:before="120" w:after="120" w:line="360" w:lineRule="auto"/>
        <w:jc w:val="both"/>
      </w:pPr>
      <w:r>
        <w:rPr>
          <w:rFonts w:ascii="Arimo" w:eastAsia="Arimo" w:hAnsi="Arimo" w:cs="Arimo"/>
          <w:color w:val="000000"/>
          <w:sz w:val="24"/>
          <w:szCs w:val="24"/>
        </w:rPr>
        <w:t xml:space="preserve">Las personas naturales deberán acreditar su domicilio mediante un certificado emitido por la Junta de Vecinos, o presentar boletas de servicios básicos (luz, agua, etc.) u otros documentos afines que indique su nombre. </w:t>
      </w:r>
    </w:p>
    <w:p w14:paraId="55324960" w14:textId="77777777" w:rsidR="00940BBD" w:rsidRDefault="00F3685F">
      <w:pPr>
        <w:spacing w:before="120" w:after="120" w:line="360" w:lineRule="auto"/>
        <w:jc w:val="both"/>
      </w:pPr>
      <w:r>
        <w:rPr>
          <w:rFonts w:ascii="Arimo" w:eastAsia="Arimo" w:hAnsi="Arimo" w:cs="Arimo"/>
          <w:color w:val="000000"/>
          <w:sz w:val="24"/>
          <w:szCs w:val="24"/>
        </w:rPr>
        <w:t xml:space="preserve"> Los postulantes en el área de productos silvoagropecuarios o elaborados (bebestibles) deberán adjuntar una copia de la Resolución Sanitaria del producto postulado, así como la autorización correspondiente del SAG, si aplica. </w:t>
      </w:r>
    </w:p>
    <w:p w14:paraId="0535C610" w14:textId="77777777" w:rsidR="00940BBD" w:rsidRDefault="00F3685F">
      <w:pPr>
        <w:spacing w:before="120" w:after="120" w:line="360" w:lineRule="auto"/>
        <w:jc w:val="both"/>
        <w:rPr>
          <w:rFonts w:ascii="Arimo" w:eastAsia="Arimo" w:hAnsi="Arimo" w:cs="Arimo"/>
          <w:color w:val="000000"/>
          <w:sz w:val="24"/>
          <w:szCs w:val="24"/>
        </w:rPr>
      </w:pPr>
      <w:bookmarkStart w:id="0" w:name="_Hlk217287154"/>
      <w:r>
        <w:rPr>
          <w:rFonts w:ascii="Arimo" w:eastAsia="Arimo" w:hAnsi="Arimo" w:cs="Arimo"/>
          <w:color w:val="000000"/>
          <w:sz w:val="24"/>
          <w:szCs w:val="24"/>
        </w:rPr>
        <w:t xml:space="preserve">Los postulantes con </w:t>
      </w:r>
      <w:bookmarkEnd w:id="0"/>
      <w:r>
        <w:rPr>
          <w:rFonts w:ascii="Arimo" w:eastAsia="Arimo" w:hAnsi="Arimo" w:cs="Arimo"/>
          <w:color w:val="000000"/>
          <w:sz w:val="24"/>
          <w:szCs w:val="24"/>
        </w:rPr>
        <w:t xml:space="preserve">viveros de plantas forestales nativas, ornamentales y/o frutales deben cumplir con la normativa legal vigente, presentando una copia de la inscripción del vivero y el depósito de plantas en la oficina del SAG correspondiente, en cumplimiento con el DL de Protección Agrícola </w:t>
      </w:r>
      <w:proofErr w:type="spellStart"/>
      <w:r>
        <w:rPr>
          <w:rFonts w:ascii="Arimo" w:eastAsia="Arimo" w:hAnsi="Arimo" w:cs="Arimo"/>
          <w:color w:val="000000"/>
          <w:sz w:val="24"/>
          <w:szCs w:val="24"/>
        </w:rPr>
        <w:t>N°</w:t>
      </w:r>
      <w:proofErr w:type="spellEnd"/>
      <w:r>
        <w:rPr>
          <w:rFonts w:ascii="Arimo" w:eastAsia="Arimo" w:hAnsi="Arimo" w:cs="Arimo"/>
          <w:color w:val="000000"/>
          <w:sz w:val="24"/>
          <w:szCs w:val="24"/>
        </w:rPr>
        <w:t xml:space="preserve"> 3.557 de 1980 y la Resolución del SAG </w:t>
      </w:r>
      <w:proofErr w:type="spellStart"/>
      <w:r>
        <w:rPr>
          <w:rFonts w:ascii="Arimo" w:eastAsia="Arimo" w:hAnsi="Arimo" w:cs="Arimo"/>
          <w:color w:val="000000"/>
          <w:sz w:val="24"/>
          <w:szCs w:val="24"/>
        </w:rPr>
        <w:t>N°</w:t>
      </w:r>
      <w:proofErr w:type="spellEnd"/>
      <w:r>
        <w:rPr>
          <w:rFonts w:ascii="Arimo" w:eastAsia="Arimo" w:hAnsi="Arimo" w:cs="Arimo"/>
          <w:color w:val="000000"/>
          <w:sz w:val="24"/>
          <w:szCs w:val="24"/>
        </w:rPr>
        <w:t xml:space="preserve"> 981 del 2011. </w:t>
      </w:r>
    </w:p>
    <w:p w14:paraId="7AFC13A6" w14:textId="77777777" w:rsidR="00414084" w:rsidRDefault="00414084">
      <w:pPr>
        <w:spacing w:before="120" w:after="120" w:line="360" w:lineRule="auto"/>
        <w:jc w:val="both"/>
      </w:pPr>
      <w:r w:rsidRPr="00414084">
        <w:rPr>
          <w:rFonts w:ascii="Arimo" w:eastAsia="Arimo" w:hAnsi="Arimo" w:cs="Arimo"/>
          <w:color w:val="000000"/>
          <w:sz w:val="24"/>
          <w:szCs w:val="24"/>
        </w:rPr>
        <w:t xml:space="preserve">Los postulantes con </w:t>
      </w:r>
      <w:r>
        <w:rPr>
          <w:rFonts w:ascii="Arimo" w:eastAsia="Arimo" w:hAnsi="Arimo" w:cs="Arimo"/>
          <w:color w:val="000000"/>
          <w:sz w:val="24"/>
          <w:szCs w:val="24"/>
        </w:rPr>
        <w:t>Cerveza artesanal deberán adjuntar la d</w:t>
      </w:r>
      <w:r w:rsidRPr="00414084">
        <w:rPr>
          <w:rFonts w:ascii="Arimo" w:eastAsia="Arimo" w:hAnsi="Arimo" w:cs="Arimo"/>
          <w:color w:val="000000"/>
          <w:sz w:val="24"/>
          <w:szCs w:val="24"/>
        </w:rPr>
        <w:t>eclaración jurada del Art. 4° de la Ley 19.925 de alcoholes – firmada ante notario.</w:t>
      </w:r>
      <w:r>
        <w:rPr>
          <w:rFonts w:ascii="Arimo" w:eastAsia="Arimo" w:hAnsi="Arimo" w:cs="Arimo"/>
          <w:color w:val="000000"/>
          <w:sz w:val="24"/>
          <w:szCs w:val="24"/>
        </w:rPr>
        <w:t xml:space="preserve"> (adjunta en el anexo 3)</w:t>
      </w:r>
    </w:p>
    <w:p w14:paraId="338ABE38" w14:textId="77777777" w:rsidR="00940BBD" w:rsidRDefault="00F3685F">
      <w:pPr>
        <w:spacing w:before="120" w:after="120" w:line="360" w:lineRule="auto"/>
        <w:jc w:val="both"/>
      </w:pPr>
      <w:r>
        <w:rPr>
          <w:rFonts w:ascii="Arimo" w:eastAsia="Arimo" w:hAnsi="Arimo" w:cs="Arimo"/>
          <w:color w:val="000000"/>
          <w:sz w:val="24"/>
          <w:szCs w:val="24"/>
        </w:rPr>
        <w:t xml:space="preserve">Todos los postulantes deberán entregar obligatoriamente cuatro fotografías a color de sus productos, junto con los antecedentes que acrediten su formación y/o trayectoria como artesano y/o productor. </w:t>
      </w:r>
    </w:p>
    <w:p w14:paraId="6CB02802" w14:textId="77777777" w:rsidR="00940BBD" w:rsidRDefault="00F3685F">
      <w:pPr>
        <w:spacing w:before="120" w:after="120" w:line="360" w:lineRule="auto"/>
        <w:jc w:val="both"/>
      </w:pPr>
      <w:r>
        <w:rPr>
          <w:rFonts w:ascii="Arimo" w:eastAsia="Arimo" w:hAnsi="Arimo" w:cs="Arimo"/>
          <w:color w:val="000000"/>
          <w:sz w:val="24"/>
          <w:szCs w:val="24"/>
        </w:rPr>
        <w:t xml:space="preserve">Las postulantes que pertenezcan a alguna agrupación de artesanos de la comuna de Maullín y lo indiquen en el formulario recibirán una bonificación adicional en su pauta de evaluación.  </w:t>
      </w:r>
    </w:p>
    <w:p w14:paraId="3CFBC160" w14:textId="77777777" w:rsidR="00940BBD" w:rsidRDefault="00F3685F">
      <w:pPr>
        <w:spacing w:before="120" w:after="120" w:line="360" w:lineRule="auto"/>
        <w:jc w:val="both"/>
      </w:pPr>
      <w:r>
        <w:rPr>
          <w:rFonts w:ascii="Arimo" w:eastAsia="Arimo" w:hAnsi="Arimo" w:cs="Arimo"/>
          <w:color w:val="000000"/>
          <w:sz w:val="24"/>
          <w:szCs w:val="24"/>
        </w:rPr>
        <w:t xml:space="preserve">La Comisión Organizadora del evento se </w:t>
      </w:r>
      <w:r>
        <w:rPr>
          <w:rFonts w:ascii="Arimo Bold" w:eastAsia="Arimo Bold" w:hAnsi="Arimo Bold" w:cs="Arimo Bold"/>
          <w:b/>
          <w:bCs/>
          <w:color w:val="000000"/>
          <w:sz w:val="24"/>
          <w:szCs w:val="24"/>
        </w:rPr>
        <w:t>reserva el derecho de rechazar y no evaluar</w:t>
      </w:r>
      <w:r>
        <w:rPr>
          <w:rFonts w:ascii="Arimo" w:eastAsia="Arimo" w:hAnsi="Arimo" w:cs="Arimo"/>
          <w:color w:val="000000"/>
          <w:sz w:val="24"/>
          <w:szCs w:val="24"/>
        </w:rPr>
        <w:t xml:space="preserve"> aquellas postulaciones cuyo formulario esté incompleto, así como de solicitar información adicional que respalde la postulación. </w:t>
      </w:r>
    </w:p>
    <w:p w14:paraId="2136420A" w14:textId="77777777" w:rsidR="00940BBD" w:rsidRDefault="00F3685F">
      <w:pPr>
        <w:spacing w:before="120" w:after="120" w:line="360" w:lineRule="auto"/>
        <w:jc w:val="both"/>
      </w:pPr>
      <w:r>
        <w:rPr>
          <w:rFonts w:ascii="Arimo Bold" w:eastAsia="Arimo Bold" w:hAnsi="Arimo Bold" w:cs="Arimo Bold"/>
          <w:b/>
          <w:bCs/>
          <w:color w:val="000000"/>
          <w:sz w:val="24"/>
          <w:szCs w:val="24"/>
        </w:rPr>
        <w:t>No podrán postular</w:t>
      </w:r>
      <w:r>
        <w:rPr>
          <w:rFonts w:ascii="Arimo" w:eastAsia="Arimo" w:hAnsi="Arimo" w:cs="Arimo"/>
          <w:color w:val="000000"/>
          <w:sz w:val="24"/>
          <w:szCs w:val="24"/>
        </w:rPr>
        <w:t xml:space="preserve"> aquellas personas naturales y/o agrupaciones que no hayan cumplido con las bases ni con los acuerdos establecidos con la comisión organizadora en la versión 2025, ni quienes no hayan justificado oportunamente su inasistencia al evento. </w:t>
      </w:r>
    </w:p>
    <w:p w14:paraId="39903C05" w14:textId="77777777" w:rsidR="00940BBD" w:rsidRDefault="00F3685F">
      <w:pPr>
        <w:spacing w:before="120" w:after="120" w:line="360" w:lineRule="auto"/>
        <w:jc w:val="both"/>
        <w:rPr>
          <w:rFonts w:ascii="Arimo" w:eastAsia="Arimo" w:hAnsi="Arimo" w:cs="Arimo"/>
          <w:color w:val="000000"/>
          <w:sz w:val="24"/>
          <w:szCs w:val="24"/>
        </w:rPr>
      </w:pPr>
      <w:r>
        <w:rPr>
          <w:rFonts w:ascii="Arimo Bold" w:eastAsia="Arimo Bold" w:hAnsi="Arimo Bold" w:cs="Arimo Bold"/>
          <w:b/>
          <w:bCs/>
          <w:color w:val="000000"/>
          <w:sz w:val="24"/>
          <w:szCs w:val="24"/>
        </w:rPr>
        <w:t>No podrán postular</w:t>
      </w:r>
      <w:r>
        <w:rPr>
          <w:rFonts w:ascii="Arimo" w:eastAsia="Arimo" w:hAnsi="Arimo" w:cs="Arimo"/>
          <w:color w:val="000000"/>
          <w:sz w:val="24"/>
          <w:szCs w:val="24"/>
        </w:rPr>
        <w:t xml:space="preserve"> aquellas personas naturales y/o agrupaciones que no hayan cumplido con las bases ni con los acuerdos establecidos con la comisión organizadora en la versión 2025, ni quienes no hayan justificado oportunamente su inasistencia al evento. </w:t>
      </w:r>
    </w:p>
    <w:p w14:paraId="6D5B631B" w14:textId="77777777" w:rsidR="006163CF" w:rsidRDefault="006163CF">
      <w:pPr>
        <w:spacing w:before="120" w:after="120" w:line="360" w:lineRule="auto"/>
        <w:jc w:val="both"/>
      </w:pPr>
    </w:p>
    <w:tbl>
      <w:tblPr>
        <w:tblW w:w="9923"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923"/>
      </w:tblGrid>
      <w:tr w:rsidR="00940BBD" w14:paraId="27A25580" w14:textId="77777777" w:rsidTr="006163CF">
        <w:tc>
          <w:tcPr>
            <w:tcW w:w="9923" w:type="dxa"/>
            <w:shd w:val="clear" w:color="auto" w:fill="DD9221"/>
            <w:tcMar>
              <w:top w:w="0" w:type="dxa"/>
              <w:left w:w="0" w:type="dxa"/>
              <w:bottom w:w="0" w:type="dxa"/>
              <w:right w:w="0" w:type="dxa"/>
            </w:tcMar>
          </w:tcPr>
          <w:p w14:paraId="65F5F419" w14:textId="77777777" w:rsidR="00940BBD" w:rsidRDefault="00F3685F">
            <w:pPr>
              <w:spacing w:before="120" w:after="120" w:line="336" w:lineRule="auto"/>
            </w:pPr>
            <w:r>
              <w:rPr>
                <w:rFonts w:ascii="Arimo Bold" w:eastAsia="Arimo Bold" w:hAnsi="Arimo Bold" w:cs="Arimo Bold"/>
                <w:b/>
                <w:bCs/>
                <w:color w:val="FFFFFF"/>
                <w:sz w:val="28"/>
                <w:szCs w:val="28"/>
              </w:rPr>
              <w:t xml:space="preserve">3. Comisión Organizadora </w:t>
            </w:r>
          </w:p>
        </w:tc>
      </w:tr>
    </w:tbl>
    <w:p w14:paraId="19B6D0FD" w14:textId="77777777" w:rsidR="00940BBD" w:rsidRDefault="00F3685F">
      <w:pPr>
        <w:spacing w:before="120" w:after="120" w:line="360" w:lineRule="auto"/>
        <w:jc w:val="both"/>
      </w:pPr>
      <w:r>
        <w:rPr>
          <w:rFonts w:ascii="Arimo" w:eastAsia="Arimo" w:hAnsi="Arimo" w:cs="Arimo"/>
          <w:color w:val="000000"/>
          <w:sz w:val="24"/>
          <w:szCs w:val="24"/>
        </w:rPr>
        <w:t xml:space="preserve">La Comisión Organizadora del Festival está conformada por un equipo multidisciplinario con un Coordinador/a General y un Comité Organizador. Esta comisión evaluará las postulaciones y resolverá la adjudicación de stands y del servicio de baños conforme a los criterios definidos en estas bases. </w:t>
      </w: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065"/>
      </w:tblGrid>
      <w:tr w:rsidR="00940BBD" w14:paraId="5C3B8EB7" w14:textId="77777777" w:rsidTr="006163CF">
        <w:tc>
          <w:tcPr>
            <w:tcW w:w="10065" w:type="dxa"/>
            <w:shd w:val="clear" w:color="auto" w:fill="DD9221"/>
            <w:tcMar>
              <w:top w:w="0" w:type="dxa"/>
              <w:left w:w="0" w:type="dxa"/>
              <w:bottom w:w="0" w:type="dxa"/>
              <w:right w:w="0" w:type="dxa"/>
            </w:tcMar>
          </w:tcPr>
          <w:p w14:paraId="157C4A50" w14:textId="77777777" w:rsidR="00940BBD" w:rsidRDefault="00F3685F">
            <w:pPr>
              <w:spacing w:before="120" w:after="120" w:line="336" w:lineRule="auto"/>
            </w:pPr>
            <w:r>
              <w:rPr>
                <w:rFonts w:ascii="Arimo Bold" w:eastAsia="Arimo Bold" w:hAnsi="Arimo Bold" w:cs="Arimo Bold"/>
                <w:b/>
                <w:bCs/>
                <w:color w:val="FFFFFF"/>
                <w:sz w:val="28"/>
                <w:szCs w:val="28"/>
              </w:rPr>
              <w:t xml:space="preserve">4. Cupos y Distribución </w:t>
            </w:r>
          </w:p>
        </w:tc>
      </w:tr>
    </w:tbl>
    <w:p w14:paraId="73DEF066" w14:textId="77777777" w:rsidR="00940BBD" w:rsidRDefault="00F3685F">
      <w:pPr>
        <w:spacing w:before="120" w:after="120" w:line="360" w:lineRule="auto"/>
        <w:jc w:val="both"/>
      </w:pPr>
      <w:r>
        <w:rPr>
          <w:rFonts w:ascii="Arimo" w:eastAsia="Arimo" w:hAnsi="Arimo" w:cs="Arimo"/>
          <w:color w:val="201F1E"/>
          <w:sz w:val="24"/>
          <w:szCs w:val="24"/>
        </w:rPr>
        <w:t xml:space="preserve">Los cupos son limitados y definidos por el espacio disponible. La distribución y asignación de espacios será determinada por la Comisión Organizadora entre las postulaciones aceptadas. El stand adjudicado es intransferible y solo podrá ser utilizado por el titular. En caso de desistimiento, se podrá reasignar a postulantes en lista de espera. </w:t>
      </w:r>
    </w:p>
    <w:p w14:paraId="4AB964CD" w14:textId="18C681FB" w:rsidR="00940BBD" w:rsidRPr="00493E3F" w:rsidRDefault="00F3685F">
      <w:pPr>
        <w:spacing w:before="120" w:after="120" w:line="360" w:lineRule="auto"/>
        <w:jc w:val="both"/>
        <w:rPr>
          <w:rFonts w:ascii="Arimo Bold" w:eastAsia="Arimo Bold" w:hAnsi="Arimo Bold" w:cs="Arimo Bold"/>
          <w:b/>
          <w:bCs/>
          <w:color w:val="000000"/>
          <w:sz w:val="24"/>
          <w:szCs w:val="24"/>
        </w:rPr>
      </w:pPr>
      <w:r>
        <w:rPr>
          <w:rFonts w:ascii="Arimo Bold" w:eastAsia="Arimo Bold" w:hAnsi="Arimo Bold" w:cs="Arimo Bold"/>
          <w:b/>
          <w:bCs/>
          <w:color w:val="000000"/>
          <w:sz w:val="24"/>
          <w:szCs w:val="24"/>
        </w:rPr>
        <w:t>La Comisión Organizadora podrá reservar y asignar cupos - hasta un 10% del total de participantes - para personas, agrupaciones o proyectos destacados, cuyos méritos contribuyan al desarrollo de nuestra comuna</w:t>
      </w:r>
      <w:r>
        <w:rPr>
          <w:rFonts w:ascii="Arimo Bold" w:eastAsia="Arimo Bold" w:hAnsi="Arimo Bold" w:cs="Arimo Bold"/>
          <w:b/>
          <w:bCs/>
          <w:color w:val="000000"/>
        </w:rPr>
        <w:t>.</w:t>
      </w:r>
      <w:r w:rsidR="00493E3F">
        <w:rPr>
          <w:rFonts w:ascii="Arimo Bold" w:eastAsia="Arimo Bold" w:hAnsi="Arimo Bold" w:cs="Arimo Bold"/>
          <w:b/>
          <w:bCs/>
          <w:color w:val="000000"/>
        </w:rPr>
        <w:t xml:space="preserve"> </w:t>
      </w:r>
      <w:r w:rsidR="00493E3F" w:rsidRPr="00493E3F">
        <w:rPr>
          <w:rFonts w:ascii="Arimo Bold" w:eastAsia="Arimo Bold" w:hAnsi="Arimo Bold" w:cs="Arimo Bold"/>
          <w:b/>
          <w:bCs/>
          <w:color w:val="000000"/>
          <w:sz w:val="24"/>
          <w:szCs w:val="24"/>
        </w:rPr>
        <w:t>La comisión designara un local sin sorteo para la venta de Chochoca.</w:t>
      </w:r>
    </w:p>
    <w:p w14:paraId="1275262B" w14:textId="59C7324D" w:rsidR="00493E3F" w:rsidRPr="00493E3F" w:rsidRDefault="00493E3F">
      <w:pPr>
        <w:spacing w:before="120" w:after="120" w:line="360" w:lineRule="auto"/>
        <w:jc w:val="both"/>
        <w:rPr>
          <w:rFonts w:ascii="Arimo Bold" w:eastAsia="Arimo Bold" w:hAnsi="Arimo Bold" w:cs="Arimo Bold"/>
          <w:b/>
          <w:bCs/>
          <w:color w:val="000000"/>
          <w:sz w:val="24"/>
          <w:szCs w:val="24"/>
        </w:rPr>
      </w:pPr>
      <w:r w:rsidRPr="00493E3F">
        <w:rPr>
          <w:rFonts w:ascii="Arimo Bold" w:eastAsia="Arimo Bold" w:hAnsi="Arimo Bold" w:cs="Arimo Bold"/>
          <w:b/>
          <w:bCs/>
          <w:color w:val="000000"/>
          <w:sz w:val="24"/>
          <w:szCs w:val="24"/>
          <w:u w:val="single"/>
        </w:rPr>
        <w:t>Puesto de Alimentación Saludable</w:t>
      </w:r>
      <w:r w:rsidRPr="00493E3F">
        <w:rPr>
          <w:rFonts w:ascii="Arimo Bold" w:eastAsia="Arimo Bold" w:hAnsi="Arimo Bold" w:cs="Arimo Bold"/>
          <w:b/>
          <w:bCs/>
          <w:color w:val="000000"/>
          <w:sz w:val="24"/>
          <w:szCs w:val="24"/>
        </w:rPr>
        <w:t> es una iniciativa inserta en la Fiesta Costumbrista Pangal, que tiene como objetivo promover hábitos alimenticios sanos mediante la oferta exclusiva de alimentos ricos en proteínas, minerales y vitaminas, prohibiendo aquellos con sellos de advertencia por exceso de calorías, grasas saturadas, azúcares, grasas trans, sodio o edulcorantes. Esta actividad se enmarca en el Programa de Promoción de Salud de Maullín, con el propósito de reducir los índices de enfermedades no transmisibles, especialmente en niños, niñas y adolescentes, y contará con revisión técnica del programa municipal y de la SEREMI de Salud de Los Lagos. Dicho puesto será asignado de forma directa, sin mediar sorteo, a quien cumpla con los criterios establecidos y recibirá apoyo en difusión y materiales promocionales.</w:t>
      </w:r>
    </w:p>
    <w:p w14:paraId="1918CD05" w14:textId="77777777" w:rsidR="00493E3F" w:rsidRDefault="00493E3F">
      <w:pPr>
        <w:spacing w:before="120" w:after="120" w:line="360" w:lineRule="auto"/>
        <w:jc w:val="both"/>
      </w:pPr>
    </w:p>
    <w:tbl>
      <w:tblPr>
        <w:tblW w:w="9923"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923"/>
      </w:tblGrid>
      <w:tr w:rsidR="00940BBD" w14:paraId="19274F4A" w14:textId="77777777" w:rsidTr="006163CF">
        <w:tc>
          <w:tcPr>
            <w:tcW w:w="9923" w:type="dxa"/>
            <w:shd w:val="clear" w:color="auto" w:fill="DD9221"/>
            <w:tcMar>
              <w:top w:w="0" w:type="dxa"/>
              <w:left w:w="0" w:type="dxa"/>
              <w:bottom w:w="0" w:type="dxa"/>
              <w:right w:w="0" w:type="dxa"/>
            </w:tcMar>
          </w:tcPr>
          <w:p w14:paraId="455CEE1B" w14:textId="77777777" w:rsidR="00940BBD" w:rsidRDefault="00F3685F">
            <w:pPr>
              <w:spacing w:before="120" w:after="120" w:line="360" w:lineRule="auto"/>
            </w:pPr>
            <w:r>
              <w:rPr>
                <w:rFonts w:ascii="Arimo Bold" w:eastAsia="Arimo Bold" w:hAnsi="Arimo Bold" w:cs="Arimo Bold"/>
                <w:b/>
                <w:bCs/>
                <w:color w:val="FFFFFF"/>
                <w:sz w:val="28"/>
                <w:szCs w:val="28"/>
              </w:rPr>
              <w:lastRenderedPageBreak/>
              <w:t xml:space="preserve">5. Valores de Inscripción por Stand </w:t>
            </w:r>
          </w:p>
        </w:tc>
      </w:tr>
    </w:tbl>
    <w:p w14:paraId="14197651" w14:textId="77777777" w:rsidR="00940BBD" w:rsidRDefault="00F3685F">
      <w:pPr>
        <w:spacing w:before="120" w:after="120" w:line="360" w:lineRule="auto"/>
      </w:pPr>
      <w:r>
        <w:rPr>
          <w:rFonts w:ascii="Arimo" w:eastAsia="Arimo" w:hAnsi="Arimo" w:cs="Arimo"/>
          <w:color w:val="201F1E"/>
          <w:sz w:val="24"/>
          <w:szCs w:val="24"/>
        </w:rPr>
        <w:t xml:space="preserve"> </w:t>
      </w:r>
    </w:p>
    <w:tbl>
      <w:tblPr>
        <w:tblW w:w="936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4680"/>
        <w:gridCol w:w="4680"/>
      </w:tblGrid>
      <w:tr w:rsidR="00940BBD" w14:paraId="116B1B57" w14:textId="77777777" w:rsidTr="006163CF">
        <w:trPr>
          <w:jc w:val="center"/>
        </w:trPr>
        <w:tc>
          <w:tcPr>
            <w:tcW w:w="4680" w:type="dxa"/>
            <w:shd w:val="clear" w:color="auto" w:fill="DD9221"/>
            <w:tcMar>
              <w:top w:w="180" w:type="dxa"/>
              <w:left w:w="180" w:type="dxa"/>
              <w:bottom w:w="180" w:type="dxa"/>
              <w:right w:w="180" w:type="dxa"/>
            </w:tcMar>
          </w:tcPr>
          <w:p w14:paraId="2FDCD040" w14:textId="77777777" w:rsidR="00940BBD" w:rsidRDefault="00F3685F">
            <w:pPr>
              <w:spacing w:before="120" w:after="120" w:line="360" w:lineRule="auto"/>
              <w:jc w:val="both"/>
            </w:pPr>
            <w:r>
              <w:rPr>
                <w:rFonts w:ascii="Arimo Bold" w:eastAsia="Arimo Bold" w:hAnsi="Arimo Bold" w:cs="Arimo Bold"/>
                <w:b/>
                <w:bCs/>
                <w:color w:val="FFFFFF"/>
                <w:sz w:val="24"/>
                <w:szCs w:val="24"/>
              </w:rPr>
              <w:t>Rubro</w:t>
            </w:r>
            <w:r>
              <w:rPr>
                <w:rFonts w:ascii="Arimo" w:eastAsia="Arimo" w:hAnsi="Arimo" w:cs="Arimo"/>
                <w:color w:val="FFFFFF"/>
                <w:sz w:val="24"/>
                <w:szCs w:val="24"/>
              </w:rPr>
              <w:t xml:space="preserve"> </w:t>
            </w:r>
          </w:p>
        </w:tc>
        <w:tc>
          <w:tcPr>
            <w:tcW w:w="4680" w:type="dxa"/>
            <w:shd w:val="clear" w:color="auto" w:fill="DD9221"/>
            <w:tcMar>
              <w:top w:w="180" w:type="dxa"/>
              <w:left w:w="180" w:type="dxa"/>
              <w:bottom w:w="180" w:type="dxa"/>
              <w:right w:w="180" w:type="dxa"/>
            </w:tcMar>
          </w:tcPr>
          <w:p w14:paraId="452E0463" w14:textId="77777777" w:rsidR="00940BBD" w:rsidRDefault="00F3685F">
            <w:pPr>
              <w:spacing w:before="120" w:after="120" w:line="360" w:lineRule="auto"/>
              <w:jc w:val="center"/>
            </w:pPr>
            <w:r>
              <w:rPr>
                <w:rFonts w:ascii="Arimo Bold" w:eastAsia="Arimo Bold" w:hAnsi="Arimo Bold" w:cs="Arimo Bold"/>
                <w:b/>
                <w:bCs/>
                <w:color w:val="FFFFFF"/>
                <w:sz w:val="24"/>
                <w:szCs w:val="24"/>
              </w:rPr>
              <w:t xml:space="preserve">Valor  </w:t>
            </w:r>
          </w:p>
        </w:tc>
      </w:tr>
      <w:tr w:rsidR="00940BBD" w14:paraId="175877B7" w14:textId="77777777" w:rsidTr="006163CF">
        <w:trPr>
          <w:jc w:val="center"/>
        </w:trPr>
        <w:tc>
          <w:tcPr>
            <w:tcW w:w="4680" w:type="dxa"/>
            <w:tcMar>
              <w:top w:w="180" w:type="dxa"/>
              <w:left w:w="180" w:type="dxa"/>
              <w:bottom w:w="180" w:type="dxa"/>
              <w:right w:w="180" w:type="dxa"/>
            </w:tcMar>
          </w:tcPr>
          <w:p w14:paraId="5504961F" w14:textId="77777777" w:rsidR="00940BBD" w:rsidRDefault="00F3685F">
            <w:pPr>
              <w:spacing w:before="120" w:after="120" w:line="360" w:lineRule="auto"/>
              <w:jc w:val="both"/>
            </w:pPr>
            <w:r>
              <w:rPr>
                <w:rFonts w:ascii="Arimo" w:eastAsia="Arimo" w:hAnsi="Arimo" w:cs="Arimo"/>
                <w:color w:val="000000"/>
                <w:sz w:val="24"/>
                <w:szCs w:val="24"/>
              </w:rPr>
              <w:t xml:space="preserve">Cocinerías  </w:t>
            </w:r>
          </w:p>
        </w:tc>
        <w:tc>
          <w:tcPr>
            <w:tcW w:w="4680" w:type="dxa"/>
            <w:tcMar>
              <w:top w:w="180" w:type="dxa"/>
              <w:left w:w="180" w:type="dxa"/>
              <w:bottom w:w="180" w:type="dxa"/>
              <w:right w:w="180" w:type="dxa"/>
            </w:tcMar>
          </w:tcPr>
          <w:p w14:paraId="2C0001F9" w14:textId="77777777" w:rsidR="00940BBD" w:rsidRDefault="00F3685F">
            <w:pPr>
              <w:spacing w:before="120" w:after="120" w:line="360" w:lineRule="auto"/>
              <w:jc w:val="center"/>
            </w:pPr>
            <w:r>
              <w:rPr>
                <w:rFonts w:ascii="Arimo" w:eastAsia="Arimo" w:hAnsi="Arimo" w:cs="Arimo"/>
                <w:color w:val="000000"/>
                <w:sz w:val="24"/>
                <w:szCs w:val="24"/>
              </w:rPr>
              <w:t xml:space="preserve">$ 220.000 </w:t>
            </w:r>
          </w:p>
        </w:tc>
      </w:tr>
      <w:tr w:rsidR="00940BBD" w14:paraId="5A3E15E8" w14:textId="77777777" w:rsidTr="006163CF">
        <w:trPr>
          <w:jc w:val="center"/>
        </w:trPr>
        <w:tc>
          <w:tcPr>
            <w:tcW w:w="4680" w:type="dxa"/>
            <w:tcMar>
              <w:top w:w="180" w:type="dxa"/>
              <w:left w:w="180" w:type="dxa"/>
              <w:bottom w:w="180" w:type="dxa"/>
              <w:right w:w="180" w:type="dxa"/>
            </w:tcMar>
          </w:tcPr>
          <w:p w14:paraId="37F55B2F" w14:textId="77777777" w:rsidR="00940BBD" w:rsidRDefault="00F3685F">
            <w:pPr>
              <w:spacing w:before="120" w:after="120" w:line="360" w:lineRule="auto"/>
              <w:jc w:val="both"/>
            </w:pPr>
            <w:r>
              <w:rPr>
                <w:rFonts w:ascii="Arimo" w:eastAsia="Arimo" w:hAnsi="Arimo" w:cs="Arimo"/>
                <w:color w:val="000000"/>
                <w:sz w:val="24"/>
                <w:szCs w:val="24"/>
              </w:rPr>
              <w:t xml:space="preserve">Repostería / </w:t>
            </w:r>
            <w:proofErr w:type="spellStart"/>
            <w:r>
              <w:rPr>
                <w:rFonts w:ascii="Arimo" w:eastAsia="Arimo" w:hAnsi="Arimo" w:cs="Arimo"/>
                <w:color w:val="000000"/>
                <w:sz w:val="24"/>
                <w:szCs w:val="24"/>
              </w:rPr>
              <w:t>Heladerias</w:t>
            </w:r>
            <w:proofErr w:type="spellEnd"/>
            <w:r>
              <w:rPr>
                <w:rFonts w:ascii="Arimo" w:eastAsia="Arimo" w:hAnsi="Arimo" w:cs="Arimo"/>
                <w:color w:val="000000"/>
                <w:sz w:val="24"/>
                <w:szCs w:val="24"/>
              </w:rPr>
              <w:t xml:space="preserve">  </w:t>
            </w:r>
          </w:p>
        </w:tc>
        <w:tc>
          <w:tcPr>
            <w:tcW w:w="4680" w:type="dxa"/>
            <w:tcMar>
              <w:top w:w="180" w:type="dxa"/>
              <w:left w:w="180" w:type="dxa"/>
              <w:bottom w:w="180" w:type="dxa"/>
              <w:right w:w="180" w:type="dxa"/>
            </w:tcMar>
          </w:tcPr>
          <w:p w14:paraId="5AB7DA49" w14:textId="77777777" w:rsidR="00940BBD" w:rsidRDefault="00F3685F">
            <w:pPr>
              <w:spacing w:before="120" w:after="120" w:line="360" w:lineRule="auto"/>
              <w:jc w:val="center"/>
            </w:pPr>
            <w:r>
              <w:rPr>
                <w:rFonts w:ascii="Arimo" w:eastAsia="Arimo" w:hAnsi="Arimo" w:cs="Arimo"/>
                <w:color w:val="000000"/>
                <w:sz w:val="24"/>
                <w:szCs w:val="24"/>
              </w:rPr>
              <w:t xml:space="preserve">$ 150.000 </w:t>
            </w:r>
          </w:p>
        </w:tc>
      </w:tr>
      <w:tr w:rsidR="00940BBD" w14:paraId="3B05DE8A" w14:textId="77777777" w:rsidTr="006163CF">
        <w:trPr>
          <w:jc w:val="center"/>
        </w:trPr>
        <w:tc>
          <w:tcPr>
            <w:tcW w:w="4680" w:type="dxa"/>
            <w:tcMar>
              <w:top w:w="180" w:type="dxa"/>
              <w:left w:w="180" w:type="dxa"/>
              <w:bottom w:w="180" w:type="dxa"/>
              <w:right w:w="180" w:type="dxa"/>
            </w:tcMar>
          </w:tcPr>
          <w:p w14:paraId="1ADB5AFF" w14:textId="77777777" w:rsidR="00940BBD" w:rsidRDefault="00F3685F">
            <w:pPr>
              <w:spacing w:before="120" w:after="120" w:line="360" w:lineRule="auto"/>
              <w:jc w:val="both"/>
            </w:pPr>
            <w:r>
              <w:rPr>
                <w:rFonts w:ascii="Arimo" w:eastAsia="Arimo" w:hAnsi="Arimo" w:cs="Arimo"/>
                <w:color w:val="000000"/>
                <w:sz w:val="24"/>
                <w:szCs w:val="24"/>
              </w:rPr>
              <w:t xml:space="preserve">Artesanías </w:t>
            </w:r>
          </w:p>
        </w:tc>
        <w:tc>
          <w:tcPr>
            <w:tcW w:w="4680" w:type="dxa"/>
            <w:tcMar>
              <w:top w:w="180" w:type="dxa"/>
              <w:left w:w="180" w:type="dxa"/>
              <w:bottom w:w="180" w:type="dxa"/>
              <w:right w:w="180" w:type="dxa"/>
            </w:tcMar>
          </w:tcPr>
          <w:p w14:paraId="6C3EA9D2" w14:textId="77777777" w:rsidR="00940BBD" w:rsidRDefault="00F3685F">
            <w:pPr>
              <w:spacing w:before="120" w:after="120" w:line="360" w:lineRule="auto"/>
              <w:jc w:val="center"/>
            </w:pPr>
            <w:r>
              <w:rPr>
                <w:rFonts w:ascii="Arimo" w:eastAsia="Arimo" w:hAnsi="Arimo" w:cs="Arimo"/>
                <w:color w:val="000000"/>
                <w:sz w:val="24"/>
                <w:szCs w:val="24"/>
              </w:rPr>
              <w:t xml:space="preserve">$ 40.000 </w:t>
            </w:r>
          </w:p>
        </w:tc>
      </w:tr>
      <w:tr w:rsidR="00940BBD" w14:paraId="25A1CBCB" w14:textId="77777777" w:rsidTr="006163CF">
        <w:trPr>
          <w:jc w:val="center"/>
        </w:trPr>
        <w:tc>
          <w:tcPr>
            <w:tcW w:w="4680" w:type="dxa"/>
            <w:tcMar>
              <w:top w:w="180" w:type="dxa"/>
              <w:left w:w="180" w:type="dxa"/>
              <w:bottom w:w="180" w:type="dxa"/>
              <w:right w:w="180" w:type="dxa"/>
            </w:tcMar>
          </w:tcPr>
          <w:p w14:paraId="6B373AB5" w14:textId="77777777" w:rsidR="00940BBD" w:rsidRDefault="00F3685F">
            <w:pPr>
              <w:spacing w:before="120" w:after="120" w:line="360" w:lineRule="auto"/>
              <w:jc w:val="both"/>
            </w:pPr>
            <w:r>
              <w:rPr>
                <w:rFonts w:ascii="Arimo" w:eastAsia="Arimo" w:hAnsi="Arimo" w:cs="Arimo"/>
                <w:color w:val="000000"/>
                <w:sz w:val="24"/>
                <w:szCs w:val="24"/>
              </w:rPr>
              <w:t xml:space="preserve">Cerveza artesanal </w:t>
            </w:r>
          </w:p>
        </w:tc>
        <w:tc>
          <w:tcPr>
            <w:tcW w:w="4680" w:type="dxa"/>
            <w:tcMar>
              <w:top w:w="180" w:type="dxa"/>
              <w:left w:w="180" w:type="dxa"/>
              <w:bottom w:w="180" w:type="dxa"/>
              <w:right w:w="180" w:type="dxa"/>
            </w:tcMar>
          </w:tcPr>
          <w:p w14:paraId="40D42525" w14:textId="77777777" w:rsidR="00940BBD" w:rsidRDefault="00F3685F">
            <w:pPr>
              <w:spacing w:before="120" w:after="120" w:line="360" w:lineRule="auto"/>
              <w:jc w:val="center"/>
            </w:pPr>
            <w:r>
              <w:rPr>
                <w:rFonts w:ascii="Arimo" w:eastAsia="Arimo" w:hAnsi="Arimo" w:cs="Arimo"/>
                <w:color w:val="000000"/>
                <w:sz w:val="24"/>
                <w:szCs w:val="24"/>
              </w:rPr>
              <w:t xml:space="preserve">$ 300.000 </w:t>
            </w:r>
          </w:p>
        </w:tc>
      </w:tr>
      <w:tr w:rsidR="00940BBD" w14:paraId="315ACE9F" w14:textId="77777777" w:rsidTr="006163CF">
        <w:trPr>
          <w:jc w:val="center"/>
        </w:trPr>
        <w:tc>
          <w:tcPr>
            <w:tcW w:w="4680" w:type="dxa"/>
            <w:tcMar>
              <w:top w:w="180" w:type="dxa"/>
              <w:left w:w="180" w:type="dxa"/>
              <w:bottom w:w="180" w:type="dxa"/>
              <w:right w:w="180" w:type="dxa"/>
            </w:tcMar>
          </w:tcPr>
          <w:p w14:paraId="4B13EBEF" w14:textId="77777777" w:rsidR="00940BBD" w:rsidRDefault="00F3685F">
            <w:pPr>
              <w:spacing w:before="120" w:after="120" w:line="360" w:lineRule="auto"/>
              <w:jc w:val="both"/>
            </w:pPr>
            <w:r>
              <w:rPr>
                <w:rFonts w:ascii="Arimo" w:eastAsia="Arimo" w:hAnsi="Arimo" w:cs="Arimo"/>
                <w:color w:val="000000"/>
                <w:sz w:val="24"/>
                <w:szCs w:val="24"/>
              </w:rPr>
              <w:t xml:space="preserve">Viveros  </w:t>
            </w:r>
          </w:p>
        </w:tc>
        <w:tc>
          <w:tcPr>
            <w:tcW w:w="4680" w:type="dxa"/>
            <w:tcMar>
              <w:top w:w="180" w:type="dxa"/>
              <w:left w:w="180" w:type="dxa"/>
              <w:bottom w:w="180" w:type="dxa"/>
              <w:right w:w="180" w:type="dxa"/>
            </w:tcMar>
          </w:tcPr>
          <w:p w14:paraId="564F0AB6" w14:textId="77777777" w:rsidR="00940BBD" w:rsidRDefault="00F3685F">
            <w:pPr>
              <w:spacing w:before="120" w:after="120" w:line="360" w:lineRule="auto"/>
              <w:jc w:val="center"/>
            </w:pPr>
            <w:r>
              <w:rPr>
                <w:rFonts w:ascii="Arimo" w:eastAsia="Arimo" w:hAnsi="Arimo" w:cs="Arimo"/>
                <w:color w:val="000000"/>
                <w:sz w:val="24"/>
                <w:szCs w:val="24"/>
              </w:rPr>
              <w:t xml:space="preserve">$ 100.000 </w:t>
            </w:r>
          </w:p>
        </w:tc>
      </w:tr>
      <w:tr w:rsidR="00940BBD" w14:paraId="3ACA5FA7" w14:textId="77777777" w:rsidTr="006163CF">
        <w:trPr>
          <w:jc w:val="center"/>
        </w:trPr>
        <w:tc>
          <w:tcPr>
            <w:tcW w:w="4680" w:type="dxa"/>
            <w:tcMar>
              <w:top w:w="180" w:type="dxa"/>
              <w:left w:w="180" w:type="dxa"/>
              <w:bottom w:w="180" w:type="dxa"/>
              <w:right w:w="180" w:type="dxa"/>
            </w:tcMar>
          </w:tcPr>
          <w:p w14:paraId="03B56FD3" w14:textId="77777777" w:rsidR="00940BBD" w:rsidRDefault="00F3685F">
            <w:pPr>
              <w:spacing w:before="120" w:after="120" w:line="360" w:lineRule="auto"/>
              <w:jc w:val="both"/>
            </w:pPr>
            <w:proofErr w:type="spellStart"/>
            <w:r>
              <w:rPr>
                <w:rFonts w:ascii="Arimo" w:eastAsia="Arimo" w:hAnsi="Arimo" w:cs="Arimo"/>
                <w:color w:val="000000"/>
                <w:sz w:val="24"/>
                <w:szCs w:val="24"/>
              </w:rPr>
              <w:t>Foodtruck</w:t>
            </w:r>
            <w:proofErr w:type="spellEnd"/>
            <w:r>
              <w:rPr>
                <w:rFonts w:ascii="Arimo" w:eastAsia="Arimo" w:hAnsi="Arimo" w:cs="Arimo"/>
                <w:color w:val="000000"/>
                <w:sz w:val="24"/>
                <w:szCs w:val="24"/>
              </w:rPr>
              <w:t xml:space="preserve"> </w:t>
            </w:r>
          </w:p>
        </w:tc>
        <w:tc>
          <w:tcPr>
            <w:tcW w:w="4680" w:type="dxa"/>
            <w:tcMar>
              <w:top w:w="180" w:type="dxa"/>
              <w:left w:w="180" w:type="dxa"/>
              <w:bottom w:w="180" w:type="dxa"/>
              <w:right w:w="180" w:type="dxa"/>
            </w:tcMar>
          </w:tcPr>
          <w:p w14:paraId="628F9EC2" w14:textId="77777777" w:rsidR="00940BBD" w:rsidRDefault="00F3685F">
            <w:pPr>
              <w:spacing w:before="120" w:after="120" w:line="360" w:lineRule="auto"/>
              <w:jc w:val="center"/>
            </w:pPr>
            <w:r>
              <w:rPr>
                <w:rFonts w:ascii="Arimo" w:eastAsia="Arimo" w:hAnsi="Arimo" w:cs="Arimo"/>
                <w:color w:val="000000"/>
                <w:sz w:val="24"/>
                <w:szCs w:val="24"/>
              </w:rPr>
              <w:t xml:space="preserve">$ 200.000 </w:t>
            </w:r>
          </w:p>
        </w:tc>
      </w:tr>
      <w:tr w:rsidR="00940BBD" w14:paraId="7C42E346" w14:textId="77777777" w:rsidTr="006163CF">
        <w:trPr>
          <w:jc w:val="center"/>
        </w:trPr>
        <w:tc>
          <w:tcPr>
            <w:tcW w:w="4680" w:type="dxa"/>
            <w:tcMar>
              <w:top w:w="180" w:type="dxa"/>
              <w:left w:w="180" w:type="dxa"/>
              <w:bottom w:w="180" w:type="dxa"/>
              <w:right w:w="180" w:type="dxa"/>
            </w:tcMar>
          </w:tcPr>
          <w:p w14:paraId="00C46815" w14:textId="77777777" w:rsidR="00940BBD" w:rsidRDefault="00F3685F">
            <w:pPr>
              <w:spacing w:before="120" w:after="120" w:line="360" w:lineRule="auto"/>
              <w:jc w:val="both"/>
            </w:pPr>
            <w:r>
              <w:rPr>
                <w:rFonts w:ascii="Arimo" w:eastAsia="Arimo" w:hAnsi="Arimo" w:cs="Arimo"/>
                <w:color w:val="000000"/>
                <w:sz w:val="24"/>
                <w:szCs w:val="24"/>
              </w:rPr>
              <w:t xml:space="preserve">Churros </w:t>
            </w:r>
          </w:p>
        </w:tc>
        <w:tc>
          <w:tcPr>
            <w:tcW w:w="4680" w:type="dxa"/>
            <w:tcMar>
              <w:top w:w="180" w:type="dxa"/>
              <w:left w:w="180" w:type="dxa"/>
              <w:bottom w:w="180" w:type="dxa"/>
              <w:right w:w="180" w:type="dxa"/>
            </w:tcMar>
          </w:tcPr>
          <w:p w14:paraId="09D99C03" w14:textId="77777777" w:rsidR="00940BBD" w:rsidRDefault="00F3685F">
            <w:pPr>
              <w:spacing w:before="120" w:after="120" w:line="360" w:lineRule="auto"/>
              <w:jc w:val="center"/>
            </w:pPr>
            <w:r>
              <w:rPr>
                <w:rFonts w:ascii="Arimo" w:eastAsia="Arimo" w:hAnsi="Arimo" w:cs="Arimo"/>
                <w:color w:val="000000"/>
                <w:sz w:val="24"/>
                <w:szCs w:val="24"/>
              </w:rPr>
              <w:t xml:space="preserve">$ 150.000 </w:t>
            </w:r>
          </w:p>
        </w:tc>
      </w:tr>
      <w:tr w:rsidR="00940BBD" w14:paraId="50364BAC" w14:textId="77777777" w:rsidTr="006163CF">
        <w:trPr>
          <w:jc w:val="center"/>
        </w:trPr>
        <w:tc>
          <w:tcPr>
            <w:tcW w:w="4680" w:type="dxa"/>
            <w:tcMar>
              <w:top w:w="180" w:type="dxa"/>
              <w:left w:w="180" w:type="dxa"/>
              <w:bottom w:w="180" w:type="dxa"/>
              <w:right w:w="180" w:type="dxa"/>
            </w:tcMar>
          </w:tcPr>
          <w:p w14:paraId="2D15E503" w14:textId="77777777" w:rsidR="00940BBD" w:rsidRDefault="00F3685F">
            <w:pPr>
              <w:spacing w:before="120" w:after="120" w:line="360" w:lineRule="auto"/>
              <w:jc w:val="both"/>
            </w:pPr>
            <w:r>
              <w:rPr>
                <w:rFonts w:ascii="Arimo" w:eastAsia="Arimo" w:hAnsi="Arimo" w:cs="Arimo"/>
                <w:color w:val="000000"/>
                <w:sz w:val="24"/>
                <w:szCs w:val="24"/>
              </w:rPr>
              <w:t xml:space="preserve">Juegos destreza  </w:t>
            </w:r>
          </w:p>
        </w:tc>
        <w:tc>
          <w:tcPr>
            <w:tcW w:w="4680" w:type="dxa"/>
            <w:tcMar>
              <w:top w:w="180" w:type="dxa"/>
              <w:left w:w="180" w:type="dxa"/>
              <w:bottom w:w="180" w:type="dxa"/>
              <w:right w:w="180" w:type="dxa"/>
            </w:tcMar>
          </w:tcPr>
          <w:p w14:paraId="3BFF679A" w14:textId="77777777" w:rsidR="00940BBD" w:rsidRDefault="00F3685F">
            <w:pPr>
              <w:spacing w:before="120" w:after="120" w:line="360" w:lineRule="auto"/>
              <w:jc w:val="center"/>
            </w:pPr>
            <w:r>
              <w:rPr>
                <w:rFonts w:ascii="Arimo" w:eastAsia="Arimo" w:hAnsi="Arimo" w:cs="Arimo"/>
                <w:color w:val="000000"/>
                <w:sz w:val="24"/>
                <w:szCs w:val="24"/>
              </w:rPr>
              <w:t xml:space="preserve">$ 200.000 </w:t>
            </w:r>
          </w:p>
        </w:tc>
      </w:tr>
      <w:tr w:rsidR="00493E3F" w14:paraId="3B1A2BC4" w14:textId="77777777" w:rsidTr="006163CF">
        <w:trPr>
          <w:jc w:val="center"/>
        </w:trPr>
        <w:tc>
          <w:tcPr>
            <w:tcW w:w="4680" w:type="dxa"/>
            <w:tcMar>
              <w:top w:w="180" w:type="dxa"/>
              <w:left w:w="180" w:type="dxa"/>
              <w:bottom w:w="180" w:type="dxa"/>
              <w:right w:w="180" w:type="dxa"/>
            </w:tcMar>
          </w:tcPr>
          <w:p w14:paraId="537BF1B3" w14:textId="69F06F0C" w:rsidR="00493E3F" w:rsidRDefault="00493E3F">
            <w:pPr>
              <w:spacing w:before="120" w:after="120" w:line="360" w:lineRule="auto"/>
              <w:jc w:val="both"/>
              <w:rPr>
                <w:rFonts w:ascii="Arimo" w:eastAsia="Arimo" w:hAnsi="Arimo" w:cs="Arimo"/>
                <w:color w:val="000000"/>
                <w:sz w:val="24"/>
                <w:szCs w:val="24"/>
              </w:rPr>
            </w:pPr>
            <w:r>
              <w:rPr>
                <w:rFonts w:ascii="Arimo" w:eastAsia="Arimo" w:hAnsi="Arimo" w:cs="Arimo"/>
                <w:color w:val="000000"/>
                <w:sz w:val="24"/>
                <w:szCs w:val="24"/>
              </w:rPr>
              <w:t xml:space="preserve">Alimentación Saludable </w:t>
            </w:r>
          </w:p>
        </w:tc>
        <w:tc>
          <w:tcPr>
            <w:tcW w:w="4680" w:type="dxa"/>
            <w:tcMar>
              <w:top w:w="180" w:type="dxa"/>
              <w:left w:w="180" w:type="dxa"/>
              <w:bottom w:w="180" w:type="dxa"/>
              <w:right w:w="180" w:type="dxa"/>
            </w:tcMar>
          </w:tcPr>
          <w:p w14:paraId="54F44C26" w14:textId="30C3F23C" w:rsidR="00493E3F" w:rsidRDefault="00493E3F">
            <w:pPr>
              <w:spacing w:before="120" w:after="120" w:line="360" w:lineRule="auto"/>
              <w:jc w:val="center"/>
              <w:rPr>
                <w:rFonts w:ascii="Arimo" w:eastAsia="Arimo" w:hAnsi="Arimo" w:cs="Arimo"/>
                <w:color w:val="000000"/>
                <w:sz w:val="24"/>
                <w:szCs w:val="24"/>
              </w:rPr>
            </w:pPr>
            <w:r>
              <w:rPr>
                <w:rFonts w:ascii="Arimo" w:eastAsia="Arimo" w:hAnsi="Arimo" w:cs="Arimo"/>
                <w:color w:val="000000"/>
                <w:sz w:val="24"/>
                <w:szCs w:val="24"/>
              </w:rPr>
              <w:t>$ 50.000</w:t>
            </w:r>
          </w:p>
        </w:tc>
      </w:tr>
    </w:tbl>
    <w:p w14:paraId="4E01DF53" w14:textId="77777777" w:rsidR="00940BBD" w:rsidRDefault="00F3685F">
      <w:pPr>
        <w:spacing w:before="120" w:after="120" w:line="360" w:lineRule="auto"/>
      </w:pPr>
      <w:r>
        <w:rPr>
          <w:rFonts w:ascii="Arimo" w:eastAsia="Arimo" w:hAnsi="Arimo" w:cs="Arimo"/>
          <w:color w:val="000000"/>
          <w:sz w:val="24"/>
          <w:szCs w:val="24"/>
        </w:rPr>
        <w:t xml:space="preserve"> </w:t>
      </w: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065"/>
      </w:tblGrid>
      <w:tr w:rsidR="00940BBD" w14:paraId="351A2C0B" w14:textId="77777777" w:rsidTr="006163CF">
        <w:tc>
          <w:tcPr>
            <w:tcW w:w="10065" w:type="dxa"/>
            <w:shd w:val="clear" w:color="auto" w:fill="DD9221"/>
            <w:tcMar>
              <w:top w:w="0" w:type="dxa"/>
              <w:left w:w="0" w:type="dxa"/>
              <w:bottom w:w="0" w:type="dxa"/>
              <w:right w:w="0" w:type="dxa"/>
            </w:tcMar>
          </w:tcPr>
          <w:p w14:paraId="38E144D3" w14:textId="77777777" w:rsidR="00940BBD" w:rsidRDefault="00F3685F">
            <w:pPr>
              <w:spacing w:before="120" w:after="120" w:line="336" w:lineRule="auto"/>
              <w:jc w:val="both"/>
            </w:pPr>
            <w:r>
              <w:rPr>
                <w:rFonts w:ascii="Arimo Bold" w:eastAsia="Arimo Bold" w:hAnsi="Arimo Bold" w:cs="Arimo Bold"/>
                <w:b/>
                <w:bCs/>
                <w:color w:val="FFFFFF"/>
                <w:sz w:val="28"/>
                <w:szCs w:val="28"/>
              </w:rPr>
              <w:lastRenderedPageBreak/>
              <w:t xml:space="preserve">6. Derechos y Deberes de los Expositores </w:t>
            </w:r>
          </w:p>
        </w:tc>
      </w:tr>
    </w:tbl>
    <w:p w14:paraId="48187039"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Derechos: </w:t>
      </w:r>
      <w:r>
        <w:rPr>
          <w:rFonts w:ascii="Arimo" w:eastAsia="Arimo" w:hAnsi="Arimo" w:cs="Arimo"/>
          <w:color w:val="000000"/>
          <w:sz w:val="24"/>
          <w:szCs w:val="24"/>
        </w:rPr>
        <w:t xml:space="preserve">uso de stand habilitado con agua y energía eléctrica durante los días del evento (12 al 15 de febrero de 2026); difusión del evento; credenciales para acceso controlado de vehículos en horarios definidos.  </w:t>
      </w:r>
    </w:p>
    <w:p w14:paraId="6C960675"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Deberes:  </w:t>
      </w:r>
    </w:p>
    <w:p w14:paraId="5282A8D8" w14:textId="77777777" w:rsidR="00940BBD" w:rsidRDefault="00F3685F">
      <w:pPr>
        <w:spacing w:before="120" w:after="120" w:line="360" w:lineRule="auto"/>
        <w:jc w:val="both"/>
      </w:pPr>
      <w:r>
        <w:rPr>
          <w:rFonts w:ascii="Arimo" w:eastAsia="Arimo" w:hAnsi="Arimo" w:cs="Arimo"/>
          <w:color w:val="000000"/>
          <w:sz w:val="24"/>
          <w:szCs w:val="24"/>
        </w:rPr>
        <w:t xml:space="preserve">a) </w:t>
      </w:r>
      <w:r>
        <w:rPr>
          <w:rFonts w:ascii="Arimo Bold" w:eastAsia="Arimo Bold" w:hAnsi="Arimo Bold" w:cs="Arimo Bold"/>
          <w:b/>
          <w:bCs/>
          <w:color w:val="000000"/>
          <w:sz w:val="24"/>
          <w:szCs w:val="24"/>
        </w:rPr>
        <w:t>Condiciones de participación:</w:t>
      </w:r>
      <w:r>
        <w:rPr>
          <w:rFonts w:ascii="Arimo" w:eastAsia="Arimo" w:hAnsi="Arimo" w:cs="Arimo"/>
          <w:color w:val="000000"/>
          <w:sz w:val="24"/>
          <w:szCs w:val="24"/>
        </w:rPr>
        <w:t xml:space="preserve"> Los expositores seleccionados deberán participar obligatoriamente en las instancias de capacitación y reuniones informativas previas al evento, comprometiéndose a cumplir con las directrices que se establezcan en ellas. La inasistencia injustificada a dichas reuniones será causa inmediata de descalificación. </w:t>
      </w:r>
    </w:p>
    <w:p w14:paraId="7994477F" w14:textId="77777777" w:rsidR="00940BBD" w:rsidRDefault="00F3685F">
      <w:pPr>
        <w:spacing w:before="120" w:after="120" w:line="360" w:lineRule="auto"/>
        <w:jc w:val="both"/>
      </w:pPr>
      <w:r>
        <w:rPr>
          <w:rFonts w:ascii="Arimo" w:eastAsia="Arimo" w:hAnsi="Arimo" w:cs="Arimo"/>
          <w:color w:val="000000"/>
          <w:sz w:val="24"/>
          <w:szCs w:val="24"/>
        </w:rPr>
        <w:t xml:space="preserve">Se realizará al menos una reunión de coordinación general entre la Comisión Organizadora y representantes de organismos estatales (SAG, SII y Autoridad Sanitaria), programada en una fecha por definir. </w:t>
      </w:r>
    </w:p>
    <w:p w14:paraId="4887DBF5" w14:textId="77777777" w:rsidR="00940BBD" w:rsidRDefault="00F3685F">
      <w:pPr>
        <w:spacing w:before="120" w:after="120" w:line="360" w:lineRule="auto"/>
        <w:jc w:val="both"/>
      </w:pPr>
      <w:r>
        <w:rPr>
          <w:rFonts w:ascii="Arimo" w:eastAsia="Arimo" w:hAnsi="Arimo" w:cs="Arimo"/>
          <w:color w:val="000000"/>
          <w:sz w:val="24"/>
          <w:szCs w:val="24"/>
        </w:rPr>
        <w:t xml:space="preserve">b) </w:t>
      </w:r>
      <w:r>
        <w:rPr>
          <w:rFonts w:ascii="Arimo Bold" w:eastAsia="Arimo Bold" w:hAnsi="Arimo Bold" w:cs="Arimo Bold"/>
          <w:b/>
          <w:bCs/>
          <w:color w:val="000000"/>
          <w:sz w:val="24"/>
          <w:szCs w:val="24"/>
        </w:rPr>
        <w:t>Permanencia:</w:t>
      </w:r>
      <w:r>
        <w:rPr>
          <w:rFonts w:ascii="Arimo" w:eastAsia="Arimo" w:hAnsi="Arimo" w:cs="Arimo"/>
          <w:color w:val="000000"/>
          <w:sz w:val="24"/>
          <w:szCs w:val="24"/>
        </w:rPr>
        <w:t xml:space="preserve"> El expositor seleccionado, ya sea de forma individual o como parte de una agrupación, deberá ocupar el puesto asignado durante todos los días del evento el horario establecido por la Comisión Organizadora.  </w:t>
      </w:r>
    </w:p>
    <w:p w14:paraId="1F0E138F" w14:textId="77777777" w:rsidR="00940BBD" w:rsidRDefault="00F3685F">
      <w:pPr>
        <w:spacing w:before="120" w:after="120" w:line="360" w:lineRule="auto"/>
        <w:jc w:val="both"/>
      </w:pPr>
      <w:r>
        <w:rPr>
          <w:rFonts w:ascii="Arimo" w:eastAsia="Arimo" w:hAnsi="Arimo" w:cs="Arimo"/>
          <w:color w:val="000000"/>
          <w:sz w:val="24"/>
          <w:szCs w:val="24"/>
        </w:rPr>
        <w:t xml:space="preserve">En caso de inasistencia por razones de fuerza mayor, el expositor deberá notificar con antelación a la Comisión Organizadora. Si un expositor no se presenta en la jornada inaugural o en cualquier otra jornada sin justificación, el puesto asignado será inmediatamente reasignado a otro postulante en lista de espera. </w:t>
      </w:r>
    </w:p>
    <w:p w14:paraId="7A110859" w14:textId="77777777" w:rsidR="00940BBD" w:rsidRDefault="00F3685F">
      <w:pPr>
        <w:spacing w:before="120" w:after="120" w:line="360" w:lineRule="auto"/>
        <w:jc w:val="both"/>
      </w:pPr>
      <w:r>
        <w:rPr>
          <w:rFonts w:ascii="Arimo Bold" w:eastAsia="Arimo Bold" w:hAnsi="Arimo Bold" w:cs="Arimo Bold"/>
          <w:b/>
          <w:bCs/>
          <w:color w:val="000000"/>
          <w:sz w:val="24"/>
          <w:szCs w:val="24"/>
        </w:rPr>
        <w:t>c) Fiscalización:</w:t>
      </w:r>
      <w:r>
        <w:rPr>
          <w:rFonts w:ascii="Arimo" w:eastAsia="Arimo" w:hAnsi="Arimo" w:cs="Arimo"/>
          <w:color w:val="000000"/>
          <w:sz w:val="24"/>
          <w:szCs w:val="24"/>
        </w:rPr>
        <w:t xml:space="preserve"> Durante los días del evento, un equipo de guías y fiscalizadores se encargarán de asegurar el cumplimiento del reglamento y las bases de participación, con el fin de garantizar el adecuado desarrollo del festival. </w:t>
      </w:r>
    </w:p>
    <w:p w14:paraId="7A7A2F65" w14:textId="77777777" w:rsidR="00940BBD" w:rsidRDefault="00F3685F">
      <w:pPr>
        <w:spacing w:before="120" w:after="120" w:line="360" w:lineRule="auto"/>
        <w:jc w:val="both"/>
      </w:pPr>
      <w:r>
        <w:rPr>
          <w:rFonts w:ascii="Arimo" w:eastAsia="Arimo" w:hAnsi="Arimo" w:cs="Arimo"/>
          <w:color w:val="000000"/>
          <w:sz w:val="24"/>
          <w:szCs w:val="24"/>
        </w:rPr>
        <w:t xml:space="preserve">Cada expositor deberá proporcionar los datos solicitados en las encuestas que se apliquen a diario, ya que estos son necesarios para la evaluación de futuras postulaciones y constituyen una valiosa fuente de información para el registro y análisis del evento. </w:t>
      </w:r>
    </w:p>
    <w:p w14:paraId="3C7939A4" w14:textId="77777777" w:rsidR="00940BBD" w:rsidRDefault="00F3685F">
      <w:pPr>
        <w:spacing w:before="120" w:after="120" w:line="360" w:lineRule="auto"/>
        <w:jc w:val="both"/>
      </w:pPr>
      <w:r>
        <w:rPr>
          <w:rFonts w:ascii="Arimo" w:eastAsia="Arimo" w:hAnsi="Arimo" w:cs="Arimo"/>
          <w:color w:val="000000"/>
          <w:sz w:val="24"/>
          <w:szCs w:val="24"/>
        </w:rPr>
        <w:t xml:space="preserve">Se fiscalizará lo siguiente: </w:t>
      </w:r>
    </w:p>
    <w:p w14:paraId="11A51D7A" w14:textId="77777777" w:rsidR="00940BBD" w:rsidRDefault="00F3685F">
      <w:pPr>
        <w:numPr>
          <w:ilvl w:val="0"/>
          <w:numId w:val="1"/>
        </w:numPr>
        <w:spacing w:after="0" w:line="360" w:lineRule="auto"/>
        <w:jc w:val="both"/>
      </w:pPr>
      <w:r>
        <w:rPr>
          <w:rFonts w:ascii="Arimo" w:eastAsia="Arimo" w:hAnsi="Arimo" w:cs="Arimo"/>
          <w:color w:val="000000"/>
          <w:sz w:val="24"/>
          <w:szCs w:val="24"/>
        </w:rPr>
        <w:t xml:space="preserve">Que los productos exhibidos sean estrictamente los mismos que fueron declarados en la postulación, sin excepciones. </w:t>
      </w:r>
    </w:p>
    <w:p w14:paraId="06687D15" w14:textId="77777777" w:rsidR="00940BBD" w:rsidRDefault="00F3685F">
      <w:pPr>
        <w:numPr>
          <w:ilvl w:val="0"/>
          <w:numId w:val="1"/>
        </w:numPr>
        <w:spacing w:after="0" w:line="360" w:lineRule="auto"/>
        <w:jc w:val="both"/>
      </w:pPr>
      <w:r>
        <w:rPr>
          <w:rFonts w:ascii="Arimo" w:eastAsia="Arimo" w:hAnsi="Arimo" w:cs="Arimo"/>
          <w:color w:val="000000"/>
          <w:sz w:val="24"/>
          <w:szCs w:val="24"/>
        </w:rPr>
        <w:lastRenderedPageBreak/>
        <w:t xml:space="preserve">Que el expositor cumpla con todos los requisitos de participación establecidos en las bases. </w:t>
      </w:r>
    </w:p>
    <w:p w14:paraId="71934519" w14:textId="77777777" w:rsidR="00940BBD" w:rsidRDefault="00F3685F">
      <w:pPr>
        <w:numPr>
          <w:ilvl w:val="0"/>
          <w:numId w:val="1"/>
        </w:numPr>
        <w:spacing w:after="0" w:line="360" w:lineRule="auto"/>
        <w:jc w:val="both"/>
      </w:pPr>
      <w:r>
        <w:rPr>
          <w:rFonts w:ascii="Arimo" w:eastAsia="Arimo" w:hAnsi="Arimo" w:cs="Arimo"/>
          <w:color w:val="000000"/>
          <w:sz w:val="24"/>
          <w:szCs w:val="24"/>
        </w:rPr>
        <w:t xml:space="preserve">Que los expositores sean responsables del buen uso de la infraestructura municipal y del cuidado del Parque Municipal en todo momento. </w:t>
      </w:r>
    </w:p>
    <w:p w14:paraId="39CED24F" w14:textId="77777777" w:rsidR="00940BBD" w:rsidRDefault="00F3685F">
      <w:pPr>
        <w:spacing w:before="120" w:after="120" w:line="360" w:lineRule="auto"/>
        <w:jc w:val="both"/>
      </w:pPr>
      <w:r>
        <w:rPr>
          <w:rFonts w:ascii="Arimo" w:eastAsia="Arimo" w:hAnsi="Arimo" w:cs="Arimo"/>
          <w:color w:val="000000"/>
          <w:sz w:val="24"/>
          <w:szCs w:val="24"/>
        </w:rPr>
        <w:t xml:space="preserve">Además, los miembros de la Comisión cumplirán una función orientadora y supervisora durante el evento, por lo que las indicaciones que proporcionen deberán ser acatadas por los expositores. </w:t>
      </w:r>
    </w:p>
    <w:p w14:paraId="4E66EED9" w14:textId="77777777" w:rsidR="00940BBD" w:rsidRDefault="00F3685F">
      <w:pPr>
        <w:spacing w:before="120" w:after="120" w:line="360" w:lineRule="auto"/>
        <w:jc w:val="both"/>
      </w:pPr>
      <w:r>
        <w:rPr>
          <w:rFonts w:ascii="Arimo Bold" w:eastAsia="Arimo Bold" w:hAnsi="Arimo Bold" w:cs="Arimo Bold"/>
          <w:b/>
          <w:bCs/>
          <w:color w:val="000000"/>
          <w:sz w:val="24"/>
          <w:szCs w:val="24"/>
        </w:rPr>
        <w:t>d) Cantidad de productos:</w:t>
      </w:r>
      <w:r>
        <w:rPr>
          <w:rFonts w:ascii="Arimo" w:eastAsia="Arimo" w:hAnsi="Arimo" w:cs="Arimo"/>
          <w:color w:val="000000"/>
          <w:sz w:val="24"/>
          <w:szCs w:val="24"/>
        </w:rPr>
        <w:t xml:space="preserve"> Los módulos deben contar con suficiente stock de productos para cubrir todos los días del evento. Los expositores no podrán abandonar su espacio asignado antes del horario establecido debido a falta de productos. Es responsabilidad de cada expositor tomar las precauciones necesarias con antelación. El día inaugural, de manera excepcional, se permitirá el ingreso de vehículos cerca de los módulos para el transporte de productos e insumos. Sin embargo, estos vehículos deberán ser retirados a más tardar a las 11:00 </w:t>
      </w:r>
      <w:proofErr w:type="spellStart"/>
      <w:r>
        <w:rPr>
          <w:rFonts w:ascii="Arimo" w:eastAsia="Arimo" w:hAnsi="Arimo" w:cs="Arimo"/>
          <w:color w:val="000000"/>
          <w:sz w:val="24"/>
          <w:szCs w:val="24"/>
        </w:rPr>
        <w:t>hrs</w:t>
      </w:r>
      <w:proofErr w:type="spellEnd"/>
      <w:r>
        <w:rPr>
          <w:rFonts w:ascii="Arimo" w:eastAsia="Arimo" w:hAnsi="Arimo" w:cs="Arimo"/>
          <w:color w:val="000000"/>
          <w:sz w:val="24"/>
          <w:szCs w:val="24"/>
        </w:rPr>
        <w:t xml:space="preserve">. Para los días siguientes, el ingreso de vehículos estará permitido solo hasta las 10:00 </w:t>
      </w:r>
      <w:proofErr w:type="spellStart"/>
      <w:r>
        <w:rPr>
          <w:rFonts w:ascii="Arimo" w:eastAsia="Arimo" w:hAnsi="Arimo" w:cs="Arimo"/>
          <w:color w:val="000000"/>
          <w:sz w:val="24"/>
          <w:szCs w:val="24"/>
        </w:rPr>
        <w:t>hrs</w:t>
      </w:r>
      <w:proofErr w:type="spellEnd"/>
      <w:r>
        <w:rPr>
          <w:rFonts w:ascii="Arimo" w:eastAsia="Arimo" w:hAnsi="Arimo" w:cs="Arimo"/>
          <w:color w:val="000000"/>
          <w:sz w:val="24"/>
          <w:szCs w:val="24"/>
        </w:rPr>
        <w:t xml:space="preserve">. </w:t>
      </w:r>
    </w:p>
    <w:p w14:paraId="5DE5E5FA" w14:textId="77777777" w:rsidR="00940BBD" w:rsidRDefault="00F3685F">
      <w:pPr>
        <w:spacing w:before="120" w:after="120" w:line="360" w:lineRule="auto"/>
        <w:jc w:val="both"/>
      </w:pPr>
      <w:r>
        <w:rPr>
          <w:rFonts w:ascii="Arimo" w:eastAsia="Arimo" w:hAnsi="Arimo" w:cs="Arimo"/>
          <w:color w:val="000000"/>
          <w:sz w:val="24"/>
          <w:szCs w:val="24"/>
        </w:rPr>
        <w:t xml:space="preserve">Los productos a comercializar deben tener su precio visible en al menos un ejemplar de cada tipo. Si bien es importante contar con suficiente stock, no es necesario exhibir todos los productos, debido al espacio limitado de los módulos. La exhibición debe ser proporcionada, de manera que los visitantes puedan apreciar y diferenciar adecuadamente los productos. </w:t>
      </w:r>
    </w:p>
    <w:p w14:paraId="57B49E48" w14:textId="77777777" w:rsidR="00940BBD" w:rsidRDefault="00F3685F">
      <w:pPr>
        <w:spacing w:before="120" w:after="120" w:line="360" w:lineRule="auto"/>
        <w:jc w:val="both"/>
      </w:pPr>
      <w:r>
        <w:rPr>
          <w:rFonts w:ascii="Arimo Bold" w:eastAsia="Arimo Bold" w:hAnsi="Arimo Bold" w:cs="Arimo Bold"/>
          <w:b/>
          <w:bCs/>
          <w:color w:val="000000"/>
          <w:sz w:val="24"/>
          <w:szCs w:val="24"/>
        </w:rPr>
        <w:t>e) Conducta:</w:t>
      </w:r>
      <w:r>
        <w:rPr>
          <w:rFonts w:ascii="Arimo" w:eastAsia="Arimo" w:hAnsi="Arimo" w:cs="Arimo"/>
          <w:color w:val="000000"/>
          <w:sz w:val="24"/>
          <w:szCs w:val="24"/>
        </w:rPr>
        <w:t xml:space="preserve"> Los expositores deberán asegurar en todo momento el cumplimiento de las normas de respeto y buena conducta, tanto con las personas vinculadas a la organización como con los demás expositores de esta edición. Las acciones de indisciplina, el incumplimiento de los acuerdos suscritos y/o la desobediencia a las instrucciones de la comisión organizadora serán motivo de descalificación inmediata, con la exclusión del expositor en el evento actual y en futuras ediciones. Es fundamental que todos trabajemos en conjunto para que  el Festival Costumbrista 2026 reflejen los valores sociales y culturales de la comuna. </w:t>
      </w:r>
    </w:p>
    <w:p w14:paraId="472910AA" w14:textId="77777777" w:rsidR="00940BBD" w:rsidRDefault="00F3685F">
      <w:pPr>
        <w:spacing w:before="120" w:after="120" w:line="360" w:lineRule="auto"/>
        <w:jc w:val="both"/>
      </w:pPr>
      <w:r>
        <w:rPr>
          <w:rFonts w:ascii="Arimo Bold" w:eastAsia="Arimo Bold" w:hAnsi="Arimo Bold" w:cs="Arimo Bold"/>
          <w:b/>
          <w:bCs/>
          <w:color w:val="000000"/>
          <w:sz w:val="24"/>
          <w:szCs w:val="24"/>
        </w:rPr>
        <w:t>f)</w:t>
      </w:r>
      <w:r>
        <w:rPr>
          <w:rFonts w:ascii="Arimo" w:eastAsia="Arimo" w:hAnsi="Arimo" w:cs="Arimo"/>
          <w:color w:val="000000"/>
          <w:sz w:val="24"/>
          <w:szCs w:val="24"/>
        </w:rPr>
        <w:t xml:space="preserve"> </w:t>
      </w:r>
      <w:r>
        <w:rPr>
          <w:rFonts w:ascii="Arimo Bold" w:eastAsia="Arimo Bold" w:hAnsi="Arimo Bold" w:cs="Arimo Bold"/>
          <w:b/>
          <w:bCs/>
          <w:color w:val="000000"/>
          <w:sz w:val="24"/>
          <w:szCs w:val="24"/>
        </w:rPr>
        <w:t>Estímulos</w:t>
      </w:r>
      <w:r>
        <w:rPr>
          <w:rFonts w:ascii="Arimo" w:eastAsia="Arimo" w:hAnsi="Arimo" w:cs="Arimo"/>
          <w:color w:val="000000"/>
          <w:sz w:val="24"/>
          <w:szCs w:val="24"/>
        </w:rPr>
        <w:t xml:space="preserve">: Durante el evento, la Comisión Organizadora seleccionará a los expositores más destacados en las siguientes categorías: </w:t>
      </w:r>
    </w:p>
    <w:p w14:paraId="0D7121CD" w14:textId="77777777" w:rsidR="00940BBD" w:rsidRDefault="00F3685F">
      <w:pPr>
        <w:numPr>
          <w:ilvl w:val="0"/>
          <w:numId w:val="2"/>
        </w:numPr>
        <w:spacing w:after="0" w:line="360" w:lineRule="auto"/>
        <w:jc w:val="both"/>
      </w:pPr>
      <w:r>
        <w:rPr>
          <w:rFonts w:ascii="Arimo" w:eastAsia="Arimo" w:hAnsi="Arimo" w:cs="Arimo"/>
          <w:color w:val="000000"/>
          <w:sz w:val="24"/>
          <w:szCs w:val="24"/>
        </w:rPr>
        <w:t xml:space="preserve">Mejor presentación de módulo </w:t>
      </w:r>
    </w:p>
    <w:p w14:paraId="482A795C" w14:textId="77777777" w:rsidR="00940BBD" w:rsidRDefault="00F3685F">
      <w:pPr>
        <w:numPr>
          <w:ilvl w:val="0"/>
          <w:numId w:val="2"/>
        </w:numPr>
        <w:spacing w:after="0" w:line="360" w:lineRule="auto"/>
        <w:jc w:val="both"/>
      </w:pPr>
      <w:r>
        <w:rPr>
          <w:rFonts w:ascii="Arimo" w:eastAsia="Arimo" w:hAnsi="Arimo" w:cs="Arimo"/>
          <w:color w:val="000000"/>
          <w:sz w:val="24"/>
          <w:szCs w:val="24"/>
        </w:rPr>
        <w:t xml:space="preserve">Premio a la tradición </w:t>
      </w:r>
    </w:p>
    <w:p w14:paraId="207E87A1" w14:textId="77777777" w:rsidR="00940BBD" w:rsidRDefault="00F3685F">
      <w:pPr>
        <w:numPr>
          <w:ilvl w:val="0"/>
          <w:numId w:val="2"/>
        </w:numPr>
        <w:spacing w:after="0" w:line="360" w:lineRule="auto"/>
        <w:jc w:val="both"/>
      </w:pPr>
      <w:r>
        <w:rPr>
          <w:rFonts w:ascii="Arimo" w:eastAsia="Arimo" w:hAnsi="Arimo" w:cs="Arimo"/>
          <w:color w:val="000000"/>
          <w:sz w:val="24"/>
          <w:szCs w:val="24"/>
        </w:rPr>
        <w:t xml:space="preserve">Producto innovador </w:t>
      </w:r>
    </w:p>
    <w:p w14:paraId="590B4EFE" w14:textId="77777777" w:rsidR="00F3685F" w:rsidRDefault="00F3685F">
      <w:pPr>
        <w:spacing w:before="120" w:after="120" w:line="360" w:lineRule="auto"/>
        <w:jc w:val="both"/>
        <w:rPr>
          <w:rFonts w:ascii="Arimo" w:eastAsia="Arimo" w:hAnsi="Arimo" w:cs="Arimo"/>
          <w:color w:val="000000"/>
          <w:sz w:val="24"/>
          <w:szCs w:val="24"/>
        </w:rPr>
      </w:pPr>
    </w:p>
    <w:p w14:paraId="1790BCC1" w14:textId="41724D46" w:rsidR="00940BBD" w:rsidRDefault="00F3685F">
      <w:pPr>
        <w:spacing w:before="120" w:after="120" w:line="360" w:lineRule="auto"/>
        <w:jc w:val="both"/>
      </w:pPr>
      <w:r>
        <w:rPr>
          <w:rFonts w:ascii="Arimo" w:eastAsia="Arimo" w:hAnsi="Arimo" w:cs="Arimo"/>
          <w:color w:val="000000"/>
          <w:sz w:val="24"/>
          <w:szCs w:val="24"/>
        </w:rPr>
        <w:t xml:space="preserve">La comisión se reserva el derecho de crear nuevas categorías de acuerdo con el reglamento interno. Los estímulos serán entregados públicamente el día de la clausura del Festival Costumbrista del Parque Pangal 2026. </w:t>
      </w:r>
    </w:p>
    <w:p w14:paraId="26A5FFE5" w14:textId="77777777" w:rsidR="00940BBD" w:rsidRDefault="00F3685F">
      <w:pPr>
        <w:spacing w:before="120" w:after="120" w:line="360" w:lineRule="auto"/>
        <w:jc w:val="both"/>
        <w:rPr>
          <w:rFonts w:ascii="Arimo" w:eastAsia="Arimo" w:hAnsi="Arimo" w:cs="Arimo"/>
          <w:color w:val="000000"/>
          <w:sz w:val="24"/>
          <w:szCs w:val="24"/>
        </w:rPr>
      </w:pPr>
      <w:r>
        <w:rPr>
          <w:rFonts w:ascii="Arimo Bold" w:eastAsia="Arimo Bold" w:hAnsi="Arimo Bold" w:cs="Arimo Bold"/>
          <w:b/>
          <w:bCs/>
          <w:color w:val="000000"/>
          <w:sz w:val="24"/>
          <w:szCs w:val="24"/>
        </w:rPr>
        <w:t>g)</w:t>
      </w:r>
      <w:r>
        <w:rPr>
          <w:rFonts w:ascii="Arimo" w:eastAsia="Arimo" w:hAnsi="Arimo" w:cs="Arimo"/>
          <w:color w:val="000000"/>
          <w:sz w:val="24"/>
          <w:szCs w:val="24"/>
        </w:rPr>
        <w:t xml:space="preserve"> </w:t>
      </w:r>
      <w:r>
        <w:rPr>
          <w:rFonts w:ascii="Arimo Bold" w:eastAsia="Arimo Bold" w:hAnsi="Arimo Bold" w:cs="Arimo Bold"/>
          <w:b/>
          <w:bCs/>
          <w:color w:val="000000"/>
          <w:sz w:val="24"/>
          <w:szCs w:val="24"/>
        </w:rPr>
        <w:t xml:space="preserve">Incumplimientos: </w:t>
      </w:r>
      <w:r>
        <w:rPr>
          <w:rFonts w:ascii="Arimo" w:eastAsia="Arimo" w:hAnsi="Arimo" w:cs="Arimo"/>
          <w:color w:val="000000"/>
          <w:sz w:val="24"/>
          <w:szCs w:val="24"/>
        </w:rPr>
        <w:t xml:space="preserve">El incumplimiento de cualquiera de los requisitos establecidos en estas bases dará lugar a la no aceptación del postulante en futuras versiones del evento. La evaluación de los expositores de ediciones anteriores será registrada como documento por el Comité Seleccionador, lo que podrá servir como antecedente para la exclusión automática de este proceso de postulación </w:t>
      </w:r>
      <w:r w:rsidR="006163CF">
        <w:rPr>
          <w:rFonts w:ascii="Arimo" w:eastAsia="Arimo" w:hAnsi="Arimo" w:cs="Arimo"/>
          <w:color w:val="000000"/>
          <w:sz w:val="24"/>
          <w:szCs w:val="24"/>
        </w:rPr>
        <w:t>para el Festival costumbrista</w:t>
      </w:r>
      <w:r>
        <w:rPr>
          <w:rFonts w:ascii="Arimo" w:eastAsia="Arimo" w:hAnsi="Arimo" w:cs="Arimo"/>
          <w:color w:val="000000"/>
          <w:sz w:val="24"/>
          <w:szCs w:val="24"/>
        </w:rPr>
        <w:t xml:space="preserve"> del Parque Pangal 2026. </w:t>
      </w:r>
    </w:p>
    <w:p w14:paraId="4956CE7B" w14:textId="77777777" w:rsidR="006163CF" w:rsidRDefault="006163CF">
      <w:pPr>
        <w:spacing w:before="120" w:after="120" w:line="360" w:lineRule="auto"/>
        <w:jc w:val="both"/>
      </w:pPr>
    </w:p>
    <w:p w14:paraId="223C19CE" w14:textId="77777777" w:rsidR="006163CF" w:rsidRDefault="006163CF">
      <w:pPr>
        <w:spacing w:before="120" w:after="120" w:line="360" w:lineRule="auto"/>
        <w:jc w:val="both"/>
      </w:pP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065"/>
      </w:tblGrid>
      <w:tr w:rsidR="00940BBD" w14:paraId="5A3762F9" w14:textId="77777777" w:rsidTr="006163CF">
        <w:tc>
          <w:tcPr>
            <w:tcW w:w="10065" w:type="dxa"/>
            <w:shd w:val="clear" w:color="auto" w:fill="DD9221"/>
            <w:tcMar>
              <w:top w:w="0" w:type="dxa"/>
              <w:left w:w="0" w:type="dxa"/>
              <w:bottom w:w="0" w:type="dxa"/>
              <w:right w:w="0" w:type="dxa"/>
            </w:tcMar>
          </w:tcPr>
          <w:p w14:paraId="76B6B47F" w14:textId="77777777" w:rsidR="00940BBD" w:rsidRDefault="00F3685F">
            <w:pPr>
              <w:spacing w:before="120" w:after="120" w:line="336" w:lineRule="auto"/>
              <w:jc w:val="both"/>
            </w:pPr>
            <w:r>
              <w:rPr>
                <w:rFonts w:ascii="Arimo Bold" w:eastAsia="Arimo Bold" w:hAnsi="Arimo Bold" w:cs="Arimo Bold"/>
                <w:b/>
                <w:bCs/>
                <w:color w:val="FFFFFF"/>
                <w:sz w:val="28"/>
                <w:szCs w:val="28"/>
              </w:rPr>
              <w:t xml:space="preserve">7. Requisitos Sanitarios y Ambientales </w:t>
            </w:r>
          </w:p>
        </w:tc>
      </w:tr>
    </w:tbl>
    <w:p w14:paraId="19DCC798" w14:textId="77777777" w:rsidR="00940BBD" w:rsidRDefault="00F3685F">
      <w:pPr>
        <w:spacing w:before="120" w:after="120" w:line="360" w:lineRule="auto"/>
        <w:jc w:val="both"/>
      </w:pPr>
      <w:r>
        <w:rPr>
          <w:rFonts w:ascii="Arimo" w:eastAsia="Arimo" w:hAnsi="Arimo" w:cs="Arimo"/>
          <w:color w:val="000000"/>
          <w:sz w:val="24"/>
          <w:szCs w:val="24"/>
        </w:rPr>
        <w:t xml:space="preserve">La materia prima (carnes, mariscos, etc.) debe contar con acreditación de origen (boleta/factura) y condiciones de refrigeración adecuadas. El personal deberá utilizar vestimenta acorde a la manipulación segura de alimentos. Se privilegia el uso de bolsas ecológicas y la disminución de vasos/manteles plásticos. La venta de alcohol se limita a cerveza, vino, chicha, mistelas y terremotos; se prohíbe cualquier otro licor. </w:t>
      </w: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065"/>
      </w:tblGrid>
      <w:tr w:rsidR="00940BBD" w14:paraId="05E4FBBD" w14:textId="77777777" w:rsidTr="006163CF">
        <w:tc>
          <w:tcPr>
            <w:tcW w:w="10065" w:type="dxa"/>
            <w:shd w:val="clear" w:color="auto" w:fill="DD9221"/>
            <w:tcMar>
              <w:top w:w="0" w:type="dxa"/>
              <w:left w:w="0" w:type="dxa"/>
              <w:bottom w:w="0" w:type="dxa"/>
              <w:right w:w="0" w:type="dxa"/>
            </w:tcMar>
          </w:tcPr>
          <w:p w14:paraId="45E1E397" w14:textId="77777777" w:rsidR="00940BBD" w:rsidRDefault="00F3685F">
            <w:pPr>
              <w:spacing w:before="120" w:after="120" w:line="336" w:lineRule="auto"/>
              <w:jc w:val="both"/>
            </w:pPr>
            <w:r>
              <w:rPr>
                <w:rFonts w:ascii="Arimo Bold" w:eastAsia="Arimo Bold" w:hAnsi="Arimo Bold" w:cs="Arimo Bold"/>
                <w:b/>
                <w:bCs/>
                <w:color w:val="FFFFFF"/>
                <w:sz w:val="28"/>
                <w:szCs w:val="28"/>
              </w:rPr>
              <w:t xml:space="preserve">8. Horarios de Funcionamiento </w:t>
            </w:r>
          </w:p>
        </w:tc>
      </w:tr>
    </w:tbl>
    <w:p w14:paraId="3C9A3A02" w14:textId="5918925F" w:rsidR="00940BBD" w:rsidRDefault="00F3685F">
      <w:pPr>
        <w:spacing w:before="120" w:after="120" w:line="360" w:lineRule="auto"/>
        <w:jc w:val="both"/>
      </w:pPr>
      <w:r>
        <w:rPr>
          <w:rFonts w:ascii="Arimo" w:eastAsia="Arimo" w:hAnsi="Arimo" w:cs="Arimo"/>
          <w:color w:val="000000"/>
          <w:sz w:val="24"/>
          <w:szCs w:val="24"/>
        </w:rPr>
        <w:t>Apertura al público: 10:00 horas. Cierre: 01:00 horas. El último día del evento el cierre será a las 2</w:t>
      </w:r>
      <w:r w:rsidR="00E9124E">
        <w:rPr>
          <w:rFonts w:ascii="Arimo" w:eastAsia="Arimo" w:hAnsi="Arimo" w:cs="Arimo"/>
          <w:color w:val="000000"/>
          <w:sz w:val="24"/>
          <w:szCs w:val="24"/>
        </w:rPr>
        <w:t>3</w:t>
      </w:r>
      <w:r>
        <w:rPr>
          <w:rFonts w:ascii="Arimo" w:eastAsia="Arimo" w:hAnsi="Arimo" w:cs="Arimo"/>
          <w:color w:val="000000"/>
          <w:sz w:val="24"/>
          <w:szCs w:val="24"/>
        </w:rPr>
        <w:t xml:space="preserve">:00 horas. </w:t>
      </w: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065"/>
      </w:tblGrid>
      <w:tr w:rsidR="00940BBD" w14:paraId="1820FF40" w14:textId="77777777" w:rsidTr="006163CF">
        <w:tc>
          <w:tcPr>
            <w:tcW w:w="10065" w:type="dxa"/>
            <w:shd w:val="clear" w:color="auto" w:fill="DD9221"/>
            <w:tcMar>
              <w:top w:w="0" w:type="dxa"/>
              <w:left w:w="0" w:type="dxa"/>
              <w:bottom w:w="0" w:type="dxa"/>
              <w:right w:w="0" w:type="dxa"/>
            </w:tcMar>
          </w:tcPr>
          <w:p w14:paraId="03B028FC" w14:textId="77777777" w:rsidR="00940BBD" w:rsidRDefault="00F3685F">
            <w:pPr>
              <w:spacing w:before="120" w:after="120" w:line="336" w:lineRule="auto"/>
              <w:jc w:val="both"/>
            </w:pPr>
            <w:r>
              <w:rPr>
                <w:rFonts w:ascii="Arimo Bold" w:eastAsia="Arimo Bold" w:hAnsi="Arimo Bold" w:cs="Arimo Bold"/>
                <w:b/>
                <w:bCs/>
                <w:color w:val="FFFFFF"/>
                <w:sz w:val="28"/>
                <w:szCs w:val="28"/>
              </w:rPr>
              <w:t xml:space="preserve">9. IVA y Obligaciones Tributarias </w:t>
            </w:r>
          </w:p>
        </w:tc>
      </w:tr>
    </w:tbl>
    <w:p w14:paraId="44ECFA77" w14:textId="77777777" w:rsidR="00940BBD" w:rsidRDefault="00F3685F">
      <w:pPr>
        <w:spacing w:before="120" w:after="120" w:line="360" w:lineRule="auto"/>
        <w:jc w:val="both"/>
      </w:pPr>
      <w:r>
        <w:rPr>
          <w:rFonts w:ascii="Arimo" w:eastAsia="Arimo" w:hAnsi="Arimo" w:cs="Arimo"/>
          <w:color w:val="000000"/>
          <w:sz w:val="24"/>
          <w:szCs w:val="24"/>
        </w:rPr>
        <w:t xml:space="preserve">Cada expositor es responsable de cumplir con las obligaciones tributarias ante el Servicio de Impuestos Internos, incluyendo la gestión del IVA y boletas/facturas, según corresponda. </w:t>
      </w: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4680"/>
        <w:gridCol w:w="5385"/>
      </w:tblGrid>
      <w:tr w:rsidR="00940BBD" w14:paraId="19E5D754" w14:textId="77777777" w:rsidTr="006163CF">
        <w:tc>
          <w:tcPr>
            <w:tcW w:w="10065" w:type="dxa"/>
            <w:gridSpan w:val="2"/>
            <w:shd w:val="clear" w:color="auto" w:fill="DD9221"/>
            <w:tcMar>
              <w:top w:w="0" w:type="dxa"/>
              <w:left w:w="0" w:type="dxa"/>
              <w:bottom w:w="0" w:type="dxa"/>
              <w:right w:w="0" w:type="dxa"/>
            </w:tcMar>
          </w:tcPr>
          <w:p w14:paraId="52517442" w14:textId="77777777" w:rsidR="00940BBD" w:rsidRDefault="00F3685F">
            <w:pPr>
              <w:spacing w:before="120" w:after="120" w:line="336" w:lineRule="auto"/>
              <w:jc w:val="both"/>
            </w:pPr>
            <w:r>
              <w:rPr>
                <w:rFonts w:ascii="Arimo Bold" w:eastAsia="Arimo Bold" w:hAnsi="Arimo Bold" w:cs="Arimo Bold"/>
                <w:b/>
                <w:bCs/>
                <w:color w:val="FFFFFF"/>
                <w:sz w:val="28"/>
                <w:szCs w:val="28"/>
              </w:rPr>
              <w:t xml:space="preserve">10. Criterios de Evaluación de Stands </w:t>
            </w:r>
          </w:p>
        </w:tc>
      </w:tr>
      <w:tr w:rsidR="00940BBD" w14:paraId="0D9D104C"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shd w:val="clear" w:color="auto" w:fill="DD9221"/>
            <w:tcMar>
              <w:top w:w="180" w:type="dxa"/>
              <w:left w:w="180" w:type="dxa"/>
              <w:bottom w:w="180" w:type="dxa"/>
              <w:right w:w="180" w:type="dxa"/>
            </w:tcMar>
          </w:tcPr>
          <w:p w14:paraId="218272B5" w14:textId="77777777" w:rsidR="00940BBD" w:rsidRDefault="00F3685F">
            <w:pPr>
              <w:spacing w:before="120" w:after="120" w:line="360" w:lineRule="auto"/>
              <w:jc w:val="both"/>
            </w:pPr>
            <w:r>
              <w:rPr>
                <w:rFonts w:ascii="Arimo Bold" w:eastAsia="Arimo Bold" w:hAnsi="Arimo Bold" w:cs="Arimo Bold"/>
                <w:b/>
                <w:bCs/>
                <w:color w:val="000000"/>
                <w:sz w:val="24"/>
                <w:szCs w:val="24"/>
              </w:rPr>
              <w:lastRenderedPageBreak/>
              <w:t>Criterio</w:t>
            </w:r>
            <w:r>
              <w:rPr>
                <w:rFonts w:ascii="Arimo" w:eastAsia="Arimo" w:hAnsi="Arimo" w:cs="Arimo"/>
                <w:color w:val="000000"/>
                <w:sz w:val="24"/>
                <w:szCs w:val="24"/>
              </w:rPr>
              <w:t xml:space="preserve"> </w:t>
            </w:r>
          </w:p>
        </w:tc>
        <w:tc>
          <w:tcPr>
            <w:tcW w:w="5385" w:type="dxa"/>
            <w:shd w:val="clear" w:color="auto" w:fill="DD9221"/>
            <w:tcMar>
              <w:top w:w="180" w:type="dxa"/>
              <w:left w:w="180" w:type="dxa"/>
              <w:bottom w:w="180" w:type="dxa"/>
              <w:right w:w="180" w:type="dxa"/>
            </w:tcMar>
          </w:tcPr>
          <w:p w14:paraId="24773E48" w14:textId="77777777" w:rsidR="00940BBD" w:rsidRDefault="00F3685F">
            <w:pPr>
              <w:spacing w:before="120" w:after="120" w:line="360" w:lineRule="auto"/>
              <w:jc w:val="both"/>
            </w:pPr>
            <w:r>
              <w:rPr>
                <w:rFonts w:ascii="Arimo Bold" w:eastAsia="Arimo Bold" w:hAnsi="Arimo Bold" w:cs="Arimo Bold"/>
                <w:b/>
                <w:bCs/>
                <w:color w:val="000000"/>
                <w:sz w:val="24"/>
                <w:szCs w:val="24"/>
              </w:rPr>
              <w:t>Descripción</w:t>
            </w:r>
            <w:r>
              <w:rPr>
                <w:rFonts w:ascii="Arimo" w:eastAsia="Arimo" w:hAnsi="Arimo" w:cs="Arimo"/>
                <w:color w:val="000000"/>
                <w:sz w:val="24"/>
                <w:szCs w:val="24"/>
              </w:rPr>
              <w:t xml:space="preserve"> </w:t>
            </w:r>
          </w:p>
        </w:tc>
      </w:tr>
      <w:tr w:rsidR="00940BBD" w14:paraId="08FBD009"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tcMar>
              <w:top w:w="180" w:type="dxa"/>
              <w:left w:w="180" w:type="dxa"/>
              <w:bottom w:w="180" w:type="dxa"/>
              <w:right w:w="180" w:type="dxa"/>
            </w:tcMar>
          </w:tcPr>
          <w:p w14:paraId="5D86F9AA" w14:textId="77777777" w:rsidR="00940BBD" w:rsidRDefault="00F3685F">
            <w:pPr>
              <w:spacing w:before="120" w:after="120" w:line="360" w:lineRule="auto"/>
              <w:jc w:val="both"/>
            </w:pPr>
            <w:r>
              <w:rPr>
                <w:rFonts w:ascii="Arimo" w:eastAsia="Arimo" w:hAnsi="Arimo" w:cs="Arimo"/>
                <w:color w:val="000000"/>
                <w:sz w:val="24"/>
                <w:szCs w:val="24"/>
              </w:rPr>
              <w:t xml:space="preserve">Representatividad local </w:t>
            </w:r>
          </w:p>
        </w:tc>
        <w:tc>
          <w:tcPr>
            <w:tcW w:w="5385" w:type="dxa"/>
            <w:tcMar>
              <w:top w:w="180" w:type="dxa"/>
              <w:left w:w="180" w:type="dxa"/>
              <w:bottom w:w="180" w:type="dxa"/>
              <w:right w:w="180" w:type="dxa"/>
            </w:tcMar>
          </w:tcPr>
          <w:p w14:paraId="1E24E898" w14:textId="77777777" w:rsidR="00940BBD" w:rsidRDefault="00F3685F">
            <w:pPr>
              <w:spacing w:before="120" w:after="120" w:line="360" w:lineRule="auto"/>
              <w:jc w:val="both"/>
            </w:pPr>
            <w:r>
              <w:rPr>
                <w:rFonts w:ascii="Arimo" w:eastAsia="Arimo" w:hAnsi="Arimo" w:cs="Arimo"/>
                <w:color w:val="000000"/>
                <w:sz w:val="24"/>
                <w:szCs w:val="24"/>
              </w:rPr>
              <w:t xml:space="preserve">Oferta gastronómica/artesanal con técnicas, usos y formas tradicionales de la zona. </w:t>
            </w:r>
          </w:p>
        </w:tc>
      </w:tr>
      <w:tr w:rsidR="00940BBD" w14:paraId="4EF8DD2B"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tcMar>
              <w:top w:w="180" w:type="dxa"/>
              <w:left w:w="180" w:type="dxa"/>
              <w:bottom w:w="180" w:type="dxa"/>
              <w:right w:w="180" w:type="dxa"/>
            </w:tcMar>
          </w:tcPr>
          <w:p w14:paraId="3F68A151" w14:textId="77777777" w:rsidR="00940BBD" w:rsidRDefault="00F3685F">
            <w:pPr>
              <w:spacing w:before="120" w:after="120" w:line="360" w:lineRule="auto"/>
              <w:jc w:val="both"/>
            </w:pPr>
            <w:r>
              <w:rPr>
                <w:rFonts w:ascii="Arimo" w:eastAsia="Arimo" w:hAnsi="Arimo" w:cs="Arimo"/>
                <w:color w:val="000000"/>
                <w:sz w:val="24"/>
                <w:szCs w:val="24"/>
              </w:rPr>
              <w:t xml:space="preserve">Calidad y presentación </w:t>
            </w:r>
          </w:p>
        </w:tc>
        <w:tc>
          <w:tcPr>
            <w:tcW w:w="5385" w:type="dxa"/>
            <w:tcMar>
              <w:top w:w="180" w:type="dxa"/>
              <w:left w:w="180" w:type="dxa"/>
              <w:bottom w:w="180" w:type="dxa"/>
              <w:right w:w="180" w:type="dxa"/>
            </w:tcMar>
          </w:tcPr>
          <w:p w14:paraId="2C01752C" w14:textId="77777777" w:rsidR="00940BBD" w:rsidRDefault="00F3685F">
            <w:pPr>
              <w:spacing w:before="120" w:after="120" w:line="360" w:lineRule="auto"/>
              <w:jc w:val="both"/>
            </w:pPr>
            <w:r>
              <w:rPr>
                <w:rFonts w:ascii="Arimo" w:eastAsia="Arimo" w:hAnsi="Arimo" w:cs="Arimo"/>
                <w:color w:val="000000"/>
                <w:sz w:val="24"/>
                <w:szCs w:val="24"/>
              </w:rPr>
              <w:t xml:space="preserve">Calidad de productos, higiene y atractivo del montaje. </w:t>
            </w:r>
          </w:p>
        </w:tc>
      </w:tr>
      <w:tr w:rsidR="00940BBD" w14:paraId="2D814720"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tcMar>
              <w:top w:w="180" w:type="dxa"/>
              <w:left w:w="180" w:type="dxa"/>
              <w:bottom w:w="180" w:type="dxa"/>
              <w:right w:w="180" w:type="dxa"/>
            </w:tcMar>
          </w:tcPr>
          <w:p w14:paraId="3C499FB3" w14:textId="77777777" w:rsidR="00940BBD" w:rsidRDefault="00F3685F">
            <w:pPr>
              <w:spacing w:before="120" w:after="120" w:line="360" w:lineRule="auto"/>
              <w:jc w:val="both"/>
            </w:pPr>
            <w:r>
              <w:rPr>
                <w:rFonts w:ascii="Arimo" w:eastAsia="Arimo" w:hAnsi="Arimo" w:cs="Arimo"/>
                <w:color w:val="000000"/>
                <w:sz w:val="24"/>
                <w:szCs w:val="24"/>
              </w:rPr>
              <w:t xml:space="preserve">Sustentabilidad </w:t>
            </w:r>
          </w:p>
        </w:tc>
        <w:tc>
          <w:tcPr>
            <w:tcW w:w="5385" w:type="dxa"/>
            <w:tcMar>
              <w:top w:w="180" w:type="dxa"/>
              <w:left w:w="180" w:type="dxa"/>
              <w:bottom w:w="180" w:type="dxa"/>
              <w:right w:w="180" w:type="dxa"/>
            </w:tcMar>
          </w:tcPr>
          <w:p w14:paraId="6F807123" w14:textId="77777777" w:rsidR="00940BBD" w:rsidRDefault="00F3685F">
            <w:pPr>
              <w:spacing w:before="120" w:after="120" w:line="360" w:lineRule="auto"/>
              <w:jc w:val="both"/>
            </w:pPr>
            <w:r>
              <w:rPr>
                <w:rFonts w:ascii="Arimo" w:eastAsia="Arimo" w:hAnsi="Arimo" w:cs="Arimo"/>
                <w:color w:val="000000"/>
                <w:sz w:val="24"/>
                <w:szCs w:val="24"/>
              </w:rPr>
              <w:t xml:space="preserve">Uso de materiales ecológicos y reducción de plásticos. </w:t>
            </w:r>
          </w:p>
        </w:tc>
      </w:tr>
      <w:tr w:rsidR="00940BBD" w14:paraId="6EE6AC1A"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tcMar>
              <w:top w:w="180" w:type="dxa"/>
              <w:left w:w="180" w:type="dxa"/>
              <w:bottom w:w="180" w:type="dxa"/>
              <w:right w:w="180" w:type="dxa"/>
            </w:tcMar>
          </w:tcPr>
          <w:p w14:paraId="53925065" w14:textId="77777777" w:rsidR="00940BBD" w:rsidRDefault="00F3685F">
            <w:pPr>
              <w:spacing w:before="120" w:after="120" w:line="360" w:lineRule="auto"/>
              <w:jc w:val="both"/>
            </w:pPr>
            <w:r>
              <w:rPr>
                <w:rFonts w:ascii="Arimo" w:eastAsia="Arimo" w:hAnsi="Arimo" w:cs="Arimo"/>
                <w:color w:val="000000"/>
                <w:sz w:val="24"/>
                <w:szCs w:val="24"/>
              </w:rPr>
              <w:t xml:space="preserve">Capacidad operativa </w:t>
            </w:r>
          </w:p>
        </w:tc>
        <w:tc>
          <w:tcPr>
            <w:tcW w:w="5385" w:type="dxa"/>
            <w:tcMar>
              <w:top w:w="180" w:type="dxa"/>
              <w:left w:w="180" w:type="dxa"/>
              <w:bottom w:w="180" w:type="dxa"/>
              <w:right w:w="180" w:type="dxa"/>
            </w:tcMar>
          </w:tcPr>
          <w:p w14:paraId="2F230E41" w14:textId="77777777" w:rsidR="00940BBD" w:rsidRDefault="00F3685F">
            <w:pPr>
              <w:spacing w:before="120" w:after="120" w:line="360" w:lineRule="auto"/>
              <w:jc w:val="both"/>
            </w:pPr>
            <w:r>
              <w:rPr>
                <w:rFonts w:ascii="Arimo" w:eastAsia="Arimo" w:hAnsi="Arimo" w:cs="Arimo"/>
                <w:color w:val="000000"/>
                <w:sz w:val="24"/>
                <w:szCs w:val="24"/>
              </w:rPr>
              <w:t xml:space="preserve">Dotación adecuada y stock suficiente para el público. </w:t>
            </w:r>
          </w:p>
        </w:tc>
      </w:tr>
      <w:tr w:rsidR="00940BBD" w14:paraId="636F9B37"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tcMar>
              <w:top w:w="180" w:type="dxa"/>
              <w:left w:w="180" w:type="dxa"/>
              <w:bottom w:w="180" w:type="dxa"/>
              <w:right w:w="180" w:type="dxa"/>
            </w:tcMar>
          </w:tcPr>
          <w:p w14:paraId="22654F24" w14:textId="77777777" w:rsidR="00940BBD" w:rsidRDefault="00F3685F">
            <w:pPr>
              <w:spacing w:before="120" w:after="120" w:line="360" w:lineRule="auto"/>
              <w:jc w:val="both"/>
            </w:pPr>
            <w:r>
              <w:rPr>
                <w:rFonts w:ascii="Arimo" w:eastAsia="Arimo" w:hAnsi="Arimo" w:cs="Arimo"/>
                <w:color w:val="000000"/>
                <w:sz w:val="24"/>
                <w:szCs w:val="24"/>
              </w:rPr>
              <w:t xml:space="preserve">Experiencia </w:t>
            </w:r>
          </w:p>
        </w:tc>
        <w:tc>
          <w:tcPr>
            <w:tcW w:w="5385" w:type="dxa"/>
            <w:tcMar>
              <w:top w:w="180" w:type="dxa"/>
              <w:left w:w="180" w:type="dxa"/>
              <w:bottom w:w="180" w:type="dxa"/>
              <w:right w:w="180" w:type="dxa"/>
            </w:tcMar>
          </w:tcPr>
          <w:p w14:paraId="2399EEEC" w14:textId="77777777" w:rsidR="00940BBD" w:rsidRDefault="00F3685F">
            <w:pPr>
              <w:spacing w:before="120" w:after="120" w:line="360" w:lineRule="auto"/>
              <w:jc w:val="both"/>
            </w:pPr>
            <w:r>
              <w:rPr>
                <w:rFonts w:ascii="Arimo" w:eastAsia="Arimo" w:hAnsi="Arimo" w:cs="Arimo"/>
                <w:color w:val="000000"/>
                <w:sz w:val="24"/>
                <w:szCs w:val="24"/>
              </w:rPr>
              <w:t xml:space="preserve">Participación previa en eventos similares (opcional). </w:t>
            </w:r>
          </w:p>
        </w:tc>
      </w:tr>
      <w:tr w:rsidR="00940BBD" w14:paraId="31F30515" w14:textId="77777777" w:rsidTr="006163CF">
        <w:tc>
          <w:tcPr>
            <w:tcW w:w="10065" w:type="dxa"/>
            <w:gridSpan w:val="2"/>
            <w:shd w:val="clear" w:color="auto" w:fill="DD9221"/>
            <w:tcMar>
              <w:top w:w="0" w:type="dxa"/>
              <w:left w:w="0" w:type="dxa"/>
              <w:bottom w:w="0" w:type="dxa"/>
              <w:right w:w="0" w:type="dxa"/>
            </w:tcMar>
          </w:tcPr>
          <w:p w14:paraId="4BA271C2" w14:textId="77777777" w:rsidR="00940BBD" w:rsidRDefault="00F3685F">
            <w:pPr>
              <w:spacing w:before="120" w:after="120" w:line="336" w:lineRule="auto"/>
              <w:jc w:val="both"/>
            </w:pPr>
            <w:r>
              <w:rPr>
                <w:rFonts w:ascii="Arimo Bold" w:eastAsia="Arimo Bold" w:hAnsi="Arimo Bold" w:cs="Arimo Bold"/>
                <w:b/>
                <w:bCs/>
                <w:color w:val="FFFFFF"/>
                <w:sz w:val="28"/>
                <w:szCs w:val="28"/>
              </w:rPr>
              <w:t xml:space="preserve">11. Plazos y Fechas Clave </w:t>
            </w:r>
          </w:p>
        </w:tc>
      </w:tr>
      <w:tr w:rsidR="00940BBD" w14:paraId="72439204"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shd w:val="clear" w:color="auto" w:fill="DD9221"/>
            <w:tcMar>
              <w:top w:w="180" w:type="dxa"/>
              <w:left w:w="180" w:type="dxa"/>
              <w:bottom w:w="180" w:type="dxa"/>
              <w:right w:w="180" w:type="dxa"/>
            </w:tcMar>
          </w:tcPr>
          <w:p w14:paraId="5316B5CB" w14:textId="77777777" w:rsidR="00940BBD" w:rsidRDefault="00F3685F" w:rsidP="0028580C">
            <w:pPr>
              <w:spacing w:before="120" w:after="120" w:line="276" w:lineRule="auto"/>
              <w:jc w:val="both"/>
            </w:pPr>
            <w:r>
              <w:rPr>
                <w:rFonts w:ascii="Arimo Bold" w:eastAsia="Arimo Bold" w:hAnsi="Arimo Bold" w:cs="Arimo Bold"/>
                <w:b/>
                <w:bCs/>
                <w:color w:val="000000"/>
                <w:sz w:val="24"/>
                <w:szCs w:val="24"/>
              </w:rPr>
              <w:t>Hito</w:t>
            </w:r>
            <w:r>
              <w:rPr>
                <w:rFonts w:ascii="Arimo" w:eastAsia="Arimo" w:hAnsi="Arimo" w:cs="Arimo"/>
                <w:color w:val="000000"/>
                <w:sz w:val="24"/>
                <w:szCs w:val="24"/>
              </w:rPr>
              <w:t xml:space="preserve"> </w:t>
            </w:r>
          </w:p>
        </w:tc>
        <w:tc>
          <w:tcPr>
            <w:tcW w:w="5385" w:type="dxa"/>
            <w:shd w:val="clear" w:color="auto" w:fill="DD9221"/>
            <w:tcMar>
              <w:top w:w="180" w:type="dxa"/>
              <w:left w:w="180" w:type="dxa"/>
              <w:bottom w:w="180" w:type="dxa"/>
              <w:right w:w="180" w:type="dxa"/>
            </w:tcMar>
          </w:tcPr>
          <w:p w14:paraId="29490B4F" w14:textId="77777777" w:rsidR="00940BBD" w:rsidRDefault="00F3685F" w:rsidP="0028580C">
            <w:pPr>
              <w:spacing w:before="120" w:after="120" w:line="276" w:lineRule="auto"/>
              <w:jc w:val="both"/>
            </w:pPr>
            <w:r>
              <w:rPr>
                <w:rFonts w:ascii="Arimo Bold" w:eastAsia="Arimo Bold" w:hAnsi="Arimo Bold" w:cs="Arimo Bold"/>
                <w:b/>
                <w:bCs/>
                <w:color w:val="000000"/>
                <w:sz w:val="24"/>
                <w:szCs w:val="24"/>
              </w:rPr>
              <w:t>Fecha y hora</w:t>
            </w:r>
            <w:r>
              <w:rPr>
                <w:rFonts w:ascii="Arimo" w:eastAsia="Arimo" w:hAnsi="Arimo" w:cs="Arimo"/>
                <w:color w:val="000000"/>
                <w:sz w:val="24"/>
                <w:szCs w:val="24"/>
              </w:rPr>
              <w:t xml:space="preserve"> </w:t>
            </w:r>
          </w:p>
        </w:tc>
      </w:tr>
      <w:tr w:rsidR="00940BBD" w14:paraId="05EE0969"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tcMar>
              <w:top w:w="180" w:type="dxa"/>
              <w:left w:w="180" w:type="dxa"/>
              <w:bottom w:w="180" w:type="dxa"/>
              <w:right w:w="180" w:type="dxa"/>
            </w:tcMar>
          </w:tcPr>
          <w:p w14:paraId="254585C3" w14:textId="77777777" w:rsidR="00940BBD" w:rsidRDefault="00F3685F" w:rsidP="0028580C">
            <w:pPr>
              <w:spacing w:before="120" w:after="120" w:line="276" w:lineRule="auto"/>
              <w:jc w:val="both"/>
            </w:pPr>
            <w:r>
              <w:rPr>
                <w:rFonts w:ascii="Arimo" w:eastAsia="Arimo" w:hAnsi="Arimo" w:cs="Arimo"/>
                <w:color w:val="000000"/>
                <w:sz w:val="24"/>
                <w:szCs w:val="24"/>
              </w:rPr>
              <w:t xml:space="preserve">Publicación de bases </w:t>
            </w:r>
          </w:p>
        </w:tc>
        <w:tc>
          <w:tcPr>
            <w:tcW w:w="5385" w:type="dxa"/>
            <w:tcMar>
              <w:top w:w="180" w:type="dxa"/>
              <w:left w:w="180" w:type="dxa"/>
              <w:bottom w:w="180" w:type="dxa"/>
              <w:right w:w="180" w:type="dxa"/>
            </w:tcMar>
          </w:tcPr>
          <w:p w14:paraId="7729494D" w14:textId="469B347B" w:rsidR="00940BBD" w:rsidRDefault="006C0BFC" w:rsidP="0028580C">
            <w:pPr>
              <w:spacing w:before="120" w:after="120" w:line="276" w:lineRule="auto"/>
              <w:jc w:val="both"/>
            </w:pPr>
            <w:r>
              <w:rPr>
                <w:rFonts w:ascii="Arimo" w:eastAsia="Arimo" w:hAnsi="Arimo" w:cs="Arimo"/>
                <w:color w:val="000000"/>
                <w:sz w:val="24"/>
                <w:szCs w:val="24"/>
              </w:rPr>
              <w:t>15</w:t>
            </w:r>
            <w:r w:rsidR="00F3685F">
              <w:rPr>
                <w:rFonts w:ascii="Arimo" w:eastAsia="Arimo" w:hAnsi="Arimo" w:cs="Arimo"/>
                <w:color w:val="000000"/>
                <w:sz w:val="24"/>
                <w:szCs w:val="24"/>
              </w:rPr>
              <w:t>-</w:t>
            </w:r>
            <w:r>
              <w:rPr>
                <w:rFonts w:ascii="Arimo" w:eastAsia="Arimo" w:hAnsi="Arimo" w:cs="Arimo"/>
                <w:color w:val="000000"/>
                <w:sz w:val="24"/>
                <w:szCs w:val="24"/>
              </w:rPr>
              <w:t>01</w:t>
            </w:r>
            <w:r w:rsidR="00F3685F">
              <w:rPr>
                <w:rFonts w:ascii="Arimo" w:eastAsia="Arimo" w:hAnsi="Arimo" w:cs="Arimo"/>
                <w:color w:val="000000"/>
                <w:sz w:val="24"/>
                <w:szCs w:val="24"/>
              </w:rPr>
              <w:t>-202</w:t>
            </w:r>
            <w:r>
              <w:rPr>
                <w:rFonts w:ascii="Arimo" w:eastAsia="Arimo" w:hAnsi="Arimo" w:cs="Arimo"/>
                <w:color w:val="000000"/>
                <w:sz w:val="24"/>
                <w:szCs w:val="24"/>
              </w:rPr>
              <w:t>6</w:t>
            </w:r>
          </w:p>
        </w:tc>
      </w:tr>
      <w:tr w:rsidR="00940BBD" w14:paraId="6C5E63A5"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tcMar>
              <w:top w:w="180" w:type="dxa"/>
              <w:left w:w="180" w:type="dxa"/>
              <w:bottom w:w="180" w:type="dxa"/>
              <w:right w:w="180" w:type="dxa"/>
            </w:tcMar>
          </w:tcPr>
          <w:p w14:paraId="17EBAD21" w14:textId="77777777" w:rsidR="00940BBD" w:rsidRDefault="00F3685F" w:rsidP="0028580C">
            <w:pPr>
              <w:spacing w:before="120" w:after="120" w:line="276" w:lineRule="auto"/>
              <w:jc w:val="both"/>
            </w:pPr>
            <w:r>
              <w:rPr>
                <w:rFonts w:ascii="Arimo" w:eastAsia="Arimo" w:hAnsi="Arimo" w:cs="Arimo"/>
                <w:color w:val="000000"/>
                <w:sz w:val="24"/>
                <w:szCs w:val="24"/>
              </w:rPr>
              <w:t xml:space="preserve">Apertura de postulaciones (stands y baños) </w:t>
            </w:r>
          </w:p>
        </w:tc>
        <w:tc>
          <w:tcPr>
            <w:tcW w:w="5385" w:type="dxa"/>
            <w:tcMar>
              <w:top w:w="180" w:type="dxa"/>
              <w:left w:w="180" w:type="dxa"/>
              <w:bottom w:w="180" w:type="dxa"/>
              <w:right w:w="180" w:type="dxa"/>
            </w:tcMar>
          </w:tcPr>
          <w:p w14:paraId="475D965E" w14:textId="73F4C893" w:rsidR="00940BBD" w:rsidRDefault="006C0BFC" w:rsidP="0028580C">
            <w:pPr>
              <w:spacing w:before="120" w:after="120" w:line="276" w:lineRule="auto"/>
              <w:jc w:val="both"/>
            </w:pPr>
            <w:r w:rsidRPr="006C0BFC">
              <w:rPr>
                <w:rFonts w:ascii="Arimo" w:eastAsia="Arimo" w:hAnsi="Arimo" w:cs="Arimo"/>
                <w:color w:val="000000"/>
                <w:sz w:val="24"/>
                <w:szCs w:val="24"/>
              </w:rPr>
              <w:t>15-01-2026</w:t>
            </w:r>
          </w:p>
        </w:tc>
      </w:tr>
      <w:tr w:rsidR="00940BBD" w14:paraId="7656CDA2"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tcMar>
              <w:top w:w="180" w:type="dxa"/>
              <w:left w:w="180" w:type="dxa"/>
              <w:bottom w:w="180" w:type="dxa"/>
              <w:right w:w="180" w:type="dxa"/>
            </w:tcMar>
          </w:tcPr>
          <w:p w14:paraId="7C21A66D" w14:textId="77777777" w:rsidR="00940BBD" w:rsidRDefault="00F3685F" w:rsidP="0028580C">
            <w:pPr>
              <w:spacing w:before="120" w:after="120" w:line="276" w:lineRule="auto"/>
              <w:jc w:val="both"/>
            </w:pPr>
            <w:r>
              <w:rPr>
                <w:rFonts w:ascii="Arimo" w:eastAsia="Arimo" w:hAnsi="Arimo" w:cs="Arimo"/>
                <w:color w:val="000000"/>
                <w:sz w:val="24"/>
                <w:szCs w:val="24"/>
              </w:rPr>
              <w:lastRenderedPageBreak/>
              <w:t xml:space="preserve">Cierre de postulaciones </w:t>
            </w:r>
          </w:p>
        </w:tc>
        <w:tc>
          <w:tcPr>
            <w:tcW w:w="5385" w:type="dxa"/>
            <w:tcMar>
              <w:top w:w="180" w:type="dxa"/>
              <w:left w:w="180" w:type="dxa"/>
              <w:bottom w:w="180" w:type="dxa"/>
              <w:right w:w="180" w:type="dxa"/>
            </w:tcMar>
          </w:tcPr>
          <w:p w14:paraId="31FA9C9C" w14:textId="6D960A04" w:rsidR="00940BBD" w:rsidRDefault="006C0BFC" w:rsidP="0028580C">
            <w:pPr>
              <w:spacing w:before="120" w:after="120" w:line="276" w:lineRule="auto"/>
              <w:jc w:val="both"/>
            </w:pPr>
            <w:r>
              <w:rPr>
                <w:rFonts w:ascii="Arimo" w:eastAsia="Arimo" w:hAnsi="Arimo" w:cs="Arimo"/>
                <w:color w:val="000000"/>
                <w:sz w:val="24"/>
                <w:szCs w:val="24"/>
              </w:rPr>
              <w:t>2</w:t>
            </w:r>
            <w:r w:rsidR="00F3685F">
              <w:rPr>
                <w:rFonts w:ascii="Arimo" w:eastAsia="Arimo" w:hAnsi="Arimo" w:cs="Arimo"/>
                <w:color w:val="000000"/>
                <w:sz w:val="24"/>
                <w:szCs w:val="24"/>
              </w:rPr>
              <w:t xml:space="preserve">9-01-2026  </w:t>
            </w:r>
          </w:p>
        </w:tc>
      </w:tr>
      <w:tr w:rsidR="00940BBD" w14:paraId="64FCD0A8"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tcMar>
              <w:top w:w="180" w:type="dxa"/>
              <w:left w:w="180" w:type="dxa"/>
              <w:bottom w:w="180" w:type="dxa"/>
              <w:right w:w="180" w:type="dxa"/>
            </w:tcMar>
          </w:tcPr>
          <w:p w14:paraId="7B1BAC32" w14:textId="77777777" w:rsidR="00940BBD" w:rsidRDefault="00F3685F" w:rsidP="0028580C">
            <w:pPr>
              <w:spacing w:before="120" w:after="120" w:line="276" w:lineRule="auto"/>
              <w:jc w:val="both"/>
            </w:pPr>
            <w:r>
              <w:rPr>
                <w:rFonts w:ascii="Arimo" w:eastAsia="Arimo" w:hAnsi="Arimo" w:cs="Arimo"/>
                <w:color w:val="000000"/>
                <w:sz w:val="24"/>
                <w:szCs w:val="24"/>
              </w:rPr>
              <w:t xml:space="preserve">Evaluación de postulaciones </w:t>
            </w:r>
          </w:p>
        </w:tc>
        <w:tc>
          <w:tcPr>
            <w:tcW w:w="5385" w:type="dxa"/>
            <w:tcMar>
              <w:top w:w="180" w:type="dxa"/>
              <w:left w:w="180" w:type="dxa"/>
              <w:bottom w:w="180" w:type="dxa"/>
              <w:right w:w="180" w:type="dxa"/>
            </w:tcMar>
          </w:tcPr>
          <w:p w14:paraId="6FA9ED2D" w14:textId="0F7D1C34" w:rsidR="00940BBD" w:rsidRDefault="006C0BFC" w:rsidP="0028580C">
            <w:pPr>
              <w:spacing w:before="120" w:after="120" w:line="276" w:lineRule="auto"/>
              <w:jc w:val="both"/>
            </w:pPr>
            <w:r>
              <w:rPr>
                <w:rFonts w:ascii="Arimo" w:eastAsia="Arimo" w:hAnsi="Arimo" w:cs="Arimo"/>
                <w:color w:val="000000"/>
                <w:sz w:val="24"/>
                <w:szCs w:val="24"/>
              </w:rPr>
              <w:t>29</w:t>
            </w:r>
            <w:r w:rsidR="00F3685F">
              <w:rPr>
                <w:rFonts w:ascii="Arimo" w:eastAsia="Arimo" w:hAnsi="Arimo" w:cs="Arimo"/>
                <w:color w:val="000000"/>
                <w:sz w:val="24"/>
                <w:szCs w:val="24"/>
              </w:rPr>
              <w:t xml:space="preserve">-01-2026 al </w:t>
            </w:r>
            <w:r>
              <w:rPr>
                <w:rFonts w:ascii="Arimo" w:eastAsia="Arimo" w:hAnsi="Arimo" w:cs="Arimo"/>
                <w:color w:val="000000"/>
                <w:sz w:val="24"/>
                <w:szCs w:val="24"/>
              </w:rPr>
              <w:t>03</w:t>
            </w:r>
            <w:r w:rsidR="00F3685F">
              <w:rPr>
                <w:rFonts w:ascii="Arimo" w:eastAsia="Arimo" w:hAnsi="Arimo" w:cs="Arimo"/>
                <w:color w:val="000000"/>
                <w:sz w:val="24"/>
                <w:szCs w:val="24"/>
              </w:rPr>
              <w:t>-0</w:t>
            </w:r>
            <w:r>
              <w:rPr>
                <w:rFonts w:ascii="Arimo" w:eastAsia="Arimo" w:hAnsi="Arimo" w:cs="Arimo"/>
                <w:color w:val="000000"/>
                <w:sz w:val="24"/>
                <w:szCs w:val="24"/>
              </w:rPr>
              <w:t>2</w:t>
            </w:r>
            <w:r w:rsidR="00F3685F">
              <w:rPr>
                <w:rFonts w:ascii="Arimo" w:eastAsia="Arimo" w:hAnsi="Arimo" w:cs="Arimo"/>
                <w:color w:val="000000"/>
                <w:sz w:val="24"/>
                <w:szCs w:val="24"/>
              </w:rPr>
              <w:t xml:space="preserve">-2026 </w:t>
            </w:r>
          </w:p>
        </w:tc>
      </w:tr>
      <w:tr w:rsidR="00940BBD" w14:paraId="5B943097"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tcMar>
              <w:top w:w="180" w:type="dxa"/>
              <w:left w:w="180" w:type="dxa"/>
              <w:bottom w:w="180" w:type="dxa"/>
              <w:right w:w="180" w:type="dxa"/>
            </w:tcMar>
          </w:tcPr>
          <w:p w14:paraId="51DD99DE" w14:textId="77777777" w:rsidR="00940BBD" w:rsidRDefault="00F3685F" w:rsidP="0028580C">
            <w:pPr>
              <w:spacing w:before="120" w:after="120" w:line="276" w:lineRule="auto"/>
              <w:jc w:val="both"/>
            </w:pPr>
            <w:r>
              <w:rPr>
                <w:rFonts w:ascii="Arimo" w:eastAsia="Arimo" w:hAnsi="Arimo" w:cs="Arimo"/>
                <w:color w:val="000000"/>
                <w:sz w:val="24"/>
                <w:szCs w:val="24"/>
              </w:rPr>
              <w:t xml:space="preserve">Adjudicación y publicación de resultados </w:t>
            </w:r>
          </w:p>
        </w:tc>
        <w:tc>
          <w:tcPr>
            <w:tcW w:w="5385" w:type="dxa"/>
            <w:tcMar>
              <w:top w:w="180" w:type="dxa"/>
              <w:left w:w="180" w:type="dxa"/>
              <w:bottom w:w="180" w:type="dxa"/>
              <w:right w:w="180" w:type="dxa"/>
            </w:tcMar>
          </w:tcPr>
          <w:p w14:paraId="3D64B583" w14:textId="63313037" w:rsidR="00940BBD" w:rsidRDefault="006C0BFC" w:rsidP="0028580C">
            <w:pPr>
              <w:spacing w:before="120" w:after="120" w:line="276" w:lineRule="auto"/>
              <w:jc w:val="both"/>
            </w:pPr>
            <w:r>
              <w:rPr>
                <w:rFonts w:ascii="Arimo" w:eastAsia="Arimo" w:hAnsi="Arimo" w:cs="Arimo"/>
                <w:color w:val="000000"/>
                <w:sz w:val="24"/>
                <w:szCs w:val="24"/>
              </w:rPr>
              <w:t>05</w:t>
            </w:r>
            <w:r w:rsidR="00F3685F">
              <w:rPr>
                <w:rFonts w:ascii="Arimo" w:eastAsia="Arimo" w:hAnsi="Arimo" w:cs="Arimo"/>
                <w:color w:val="000000"/>
                <w:sz w:val="24"/>
                <w:szCs w:val="24"/>
              </w:rPr>
              <w:t>-0</w:t>
            </w:r>
            <w:r>
              <w:rPr>
                <w:rFonts w:ascii="Arimo" w:eastAsia="Arimo" w:hAnsi="Arimo" w:cs="Arimo"/>
                <w:color w:val="000000"/>
                <w:sz w:val="24"/>
                <w:szCs w:val="24"/>
              </w:rPr>
              <w:t>2</w:t>
            </w:r>
            <w:r w:rsidR="00F3685F">
              <w:rPr>
                <w:rFonts w:ascii="Arimo" w:eastAsia="Arimo" w:hAnsi="Arimo" w:cs="Arimo"/>
                <w:color w:val="000000"/>
                <w:sz w:val="24"/>
                <w:szCs w:val="24"/>
              </w:rPr>
              <w:t xml:space="preserve">-2026  </w:t>
            </w:r>
          </w:p>
        </w:tc>
      </w:tr>
      <w:tr w:rsidR="00940BBD" w14:paraId="5CD8D9B6"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tcMar>
              <w:top w:w="180" w:type="dxa"/>
              <w:left w:w="180" w:type="dxa"/>
              <w:bottom w:w="180" w:type="dxa"/>
              <w:right w:w="180" w:type="dxa"/>
            </w:tcMar>
          </w:tcPr>
          <w:p w14:paraId="5F18EE11" w14:textId="77777777" w:rsidR="00940BBD" w:rsidRDefault="00F3685F" w:rsidP="0028580C">
            <w:pPr>
              <w:spacing w:before="120" w:after="120" w:line="276" w:lineRule="auto"/>
              <w:jc w:val="both"/>
            </w:pPr>
            <w:r>
              <w:rPr>
                <w:rFonts w:ascii="Arimo" w:eastAsia="Arimo" w:hAnsi="Arimo" w:cs="Arimo"/>
                <w:color w:val="000000"/>
                <w:sz w:val="24"/>
                <w:szCs w:val="24"/>
              </w:rPr>
              <w:t xml:space="preserve">Notificación a adjudicatarios </w:t>
            </w:r>
          </w:p>
        </w:tc>
        <w:tc>
          <w:tcPr>
            <w:tcW w:w="5385" w:type="dxa"/>
            <w:tcMar>
              <w:top w:w="180" w:type="dxa"/>
              <w:left w:w="180" w:type="dxa"/>
              <w:bottom w:w="180" w:type="dxa"/>
              <w:right w:w="180" w:type="dxa"/>
            </w:tcMar>
          </w:tcPr>
          <w:p w14:paraId="5A71DA84" w14:textId="7F1CCA72" w:rsidR="00940BBD" w:rsidRDefault="006C0BFC" w:rsidP="0028580C">
            <w:pPr>
              <w:spacing w:before="120" w:after="120" w:line="276" w:lineRule="auto"/>
              <w:jc w:val="both"/>
            </w:pPr>
            <w:r>
              <w:rPr>
                <w:rFonts w:ascii="Arimo" w:eastAsia="Arimo" w:hAnsi="Arimo" w:cs="Arimo"/>
                <w:color w:val="000000"/>
                <w:sz w:val="24"/>
                <w:szCs w:val="24"/>
              </w:rPr>
              <w:t>05</w:t>
            </w:r>
            <w:r w:rsidR="00F3685F">
              <w:rPr>
                <w:rFonts w:ascii="Arimo" w:eastAsia="Arimo" w:hAnsi="Arimo" w:cs="Arimo"/>
                <w:color w:val="000000"/>
                <w:sz w:val="24"/>
                <w:szCs w:val="24"/>
              </w:rPr>
              <w:t>-0</w:t>
            </w:r>
            <w:r>
              <w:rPr>
                <w:rFonts w:ascii="Arimo" w:eastAsia="Arimo" w:hAnsi="Arimo" w:cs="Arimo"/>
                <w:color w:val="000000"/>
                <w:sz w:val="24"/>
                <w:szCs w:val="24"/>
              </w:rPr>
              <w:t>2</w:t>
            </w:r>
            <w:r w:rsidR="00F3685F">
              <w:rPr>
                <w:rFonts w:ascii="Arimo" w:eastAsia="Arimo" w:hAnsi="Arimo" w:cs="Arimo"/>
                <w:color w:val="000000"/>
                <w:sz w:val="24"/>
                <w:szCs w:val="24"/>
              </w:rPr>
              <w:t xml:space="preserve">-2026 </w:t>
            </w:r>
          </w:p>
        </w:tc>
      </w:tr>
      <w:tr w:rsidR="00940BBD" w14:paraId="24BDB696"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tcMar>
              <w:top w:w="180" w:type="dxa"/>
              <w:left w:w="180" w:type="dxa"/>
              <w:bottom w:w="180" w:type="dxa"/>
              <w:right w:w="180" w:type="dxa"/>
            </w:tcMar>
          </w:tcPr>
          <w:p w14:paraId="0624FA34" w14:textId="77777777" w:rsidR="00940BBD" w:rsidRDefault="00F3685F" w:rsidP="0028580C">
            <w:pPr>
              <w:spacing w:before="120" w:after="120" w:line="276" w:lineRule="auto"/>
              <w:jc w:val="both"/>
            </w:pPr>
            <w:r>
              <w:rPr>
                <w:rFonts w:ascii="Arimo" w:eastAsia="Arimo" w:hAnsi="Arimo" w:cs="Arimo"/>
                <w:color w:val="000000"/>
                <w:sz w:val="24"/>
                <w:szCs w:val="24"/>
              </w:rPr>
              <w:t xml:space="preserve">Pago derechos de participación (stands) </w:t>
            </w:r>
          </w:p>
        </w:tc>
        <w:tc>
          <w:tcPr>
            <w:tcW w:w="5385" w:type="dxa"/>
            <w:tcMar>
              <w:top w:w="180" w:type="dxa"/>
              <w:left w:w="180" w:type="dxa"/>
              <w:bottom w:w="180" w:type="dxa"/>
              <w:right w:w="180" w:type="dxa"/>
            </w:tcMar>
          </w:tcPr>
          <w:p w14:paraId="539F639F" w14:textId="0875AED5" w:rsidR="00940BBD" w:rsidRDefault="006C0BFC" w:rsidP="0028580C">
            <w:pPr>
              <w:spacing w:before="120" w:after="120" w:line="276" w:lineRule="auto"/>
              <w:jc w:val="both"/>
            </w:pPr>
            <w:r>
              <w:rPr>
                <w:rFonts w:ascii="Arimo" w:eastAsia="Arimo" w:hAnsi="Arimo" w:cs="Arimo"/>
                <w:color w:val="000000"/>
                <w:sz w:val="24"/>
                <w:szCs w:val="24"/>
              </w:rPr>
              <w:t>06</w:t>
            </w:r>
            <w:r w:rsidR="00F3685F">
              <w:rPr>
                <w:rFonts w:ascii="Arimo" w:eastAsia="Arimo" w:hAnsi="Arimo" w:cs="Arimo"/>
                <w:color w:val="000000"/>
                <w:sz w:val="24"/>
                <w:szCs w:val="24"/>
              </w:rPr>
              <w:t>-0</w:t>
            </w:r>
            <w:r>
              <w:rPr>
                <w:rFonts w:ascii="Arimo" w:eastAsia="Arimo" w:hAnsi="Arimo" w:cs="Arimo"/>
                <w:color w:val="000000"/>
                <w:sz w:val="24"/>
                <w:szCs w:val="24"/>
              </w:rPr>
              <w:t>2</w:t>
            </w:r>
            <w:r w:rsidR="00F3685F">
              <w:rPr>
                <w:rFonts w:ascii="Arimo" w:eastAsia="Arimo" w:hAnsi="Arimo" w:cs="Arimo"/>
                <w:color w:val="000000"/>
                <w:sz w:val="24"/>
                <w:szCs w:val="24"/>
              </w:rPr>
              <w:t xml:space="preserve">-2026  </w:t>
            </w:r>
          </w:p>
        </w:tc>
      </w:tr>
      <w:tr w:rsidR="00940BBD" w14:paraId="30F2F346" w14:textId="77777777" w:rsidTr="006163C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c>
          <w:tcPr>
            <w:tcW w:w="4680" w:type="dxa"/>
            <w:tcMar>
              <w:top w:w="180" w:type="dxa"/>
              <w:left w:w="180" w:type="dxa"/>
              <w:bottom w:w="180" w:type="dxa"/>
              <w:right w:w="180" w:type="dxa"/>
            </w:tcMar>
          </w:tcPr>
          <w:p w14:paraId="1D125A95" w14:textId="77777777" w:rsidR="00940BBD" w:rsidRDefault="00F3685F" w:rsidP="0028580C">
            <w:pPr>
              <w:spacing w:before="120" w:after="120" w:line="276" w:lineRule="auto"/>
              <w:jc w:val="both"/>
            </w:pPr>
            <w:r>
              <w:rPr>
                <w:rFonts w:ascii="Arimo" w:eastAsia="Arimo" w:hAnsi="Arimo" w:cs="Arimo"/>
                <w:color w:val="000000"/>
                <w:sz w:val="24"/>
                <w:szCs w:val="24"/>
              </w:rPr>
              <w:t xml:space="preserve">Montaje de stands </w:t>
            </w:r>
          </w:p>
        </w:tc>
        <w:tc>
          <w:tcPr>
            <w:tcW w:w="5385" w:type="dxa"/>
            <w:tcMar>
              <w:top w:w="180" w:type="dxa"/>
              <w:left w:w="180" w:type="dxa"/>
              <w:bottom w:w="180" w:type="dxa"/>
              <w:right w:w="180" w:type="dxa"/>
            </w:tcMar>
          </w:tcPr>
          <w:p w14:paraId="6429C18C" w14:textId="77777777" w:rsidR="00940BBD" w:rsidRDefault="00F3685F" w:rsidP="0028580C">
            <w:pPr>
              <w:spacing w:before="120" w:after="120" w:line="276" w:lineRule="auto"/>
              <w:jc w:val="both"/>
            </w:pPr>
            <w:r>
              <w:rPr>
                <w:rFonts w:ascii="Arimo" w:eastAsia="Arimo" w:hAnsi="Arimo" w:cs="Arimo"/>
                <w:color w:val="000000"/>
                <w:sz w:val="24"/>
                <w:szCs w:val="24"/>
              </w:rPr>
              <w:t xml:space="preserve">10-02-2026  </w:t>
            </w:r>
          </w:p>
        </w:tc>
      </w:tr>
      <w:tr w:rsidR="00940BBD" w14:paraId="00592920" w14:textId="77777777" w:rsidTr="006163CF">
        <w:tc>
          <w:tcPr>
            <w:tcW w:w="10065" w:type="dxa"/>
            <w:gridSpan w:val="2"/>
            <w:shd w:val="clear" w:color="auto" w:fill="DD9221"/>
            <w:tcMar>
              <w:top w:w="0" w:type="dxa"/>
              <w:left w:w="0" w:type="dxa"/>
              <w:bottom w:w="0" w:type="dxa"/>
              <w:right w:w="0" w:type="dxa"/>
            </w:tcMar>
          </w:tcPr>
          <w:p w14:paraId="736B8EFB" w14:textId="77777777" w:rsidR="00940BBD" w:rsidRDefault="00F3685F">
            <w:pPr>
              <w:spacing w:before="120" w:after="120" w:line="336" w:lineRule="auto"/>
              <w:jc w:val="both"/>
            </w:pPr>
            <w:r>
              <w:rPr>
                <w:rFonts w:ascii="Arimo Bold" w:eastAsia="Arimo Bold" w:hAnsi="Arimo Bold" w:cs="Arimo Bold"/>
                <w:b/>
                <w:bCs/>
                <w:color w:val="FFFFFF"/>
                <w:sz w:val="28"/>
                <w:szCs w:val="28"/>
              </w:rPr>
              <w:t xml:space="preserve">12. Pago, Garantías y Reembolsos </w:t>
            </w:r>
          </w:p>
        </w:tc>
      </w:tr>
    </w:tbl>
    <w:p w14:paraId="778B6080" w14:textId="77777777" w:rsidR="00940BBD" w:rsidRDefault="00F3685F">
      <w:pPr>
        <w:spacing w:before="120" w:after="120" w:line="360" w:lineRule="auto"/>
        <w:jc w:val="both"/>
      </w:pPr>
      <w:r>
        <w:rPr>
          <w:rFonts w:ascii="Arimo" w:eastAsia="Arimo" w:hAnsi="Arimo" w:cs="Arimo"/>
          <w:color w:val="000000"/>
          <w:sz w:val="24"/>
          <w:szCs w:val="24"/>
        </w:rPr>
        <w:t xml:space="preserve">Una vez notificados, los expositores deberán pagar el valor de inscripción según el rubro adjudicado antes del plazo señalado. El incumplimiento del pago dentro del plazo habilita a la organización a reasignar el stand. </w:t>
      </w:r>
    </w:p>
    <w:p w14:paraId="39021154" w14:textId="77777777" w:rsidR="00940BBD" w:rsidRDefault="00F3685F">
      <w:pPr>
        <w:spacing w:before="120" w:after="120" w:line="360" w:lineRule="auto"/>
        <w:jc w:val="both"/>
      </w:pPr>
      <w:r>
        <w:rPr>
          <w:rFonts w:ascii="Arimo" w:eastAsia="Arimo" w:hAnsi="Arimo" w:cs="Arimo"/>
          <w:color w:val="000000"/>
          <w:sz w:val="24"/>
          <w:szCs w:val="24"/>
        </w:rPr>
        <w:t xml:space="preserve">Los expositores serán responsables de sus productos en todo momento.  </w:t>
      </w:r>
    </w:p>
    <w:p w14:paraId="1F5F8AED" w14:textId="77777777" w:rsidR="00940BBD" w:rsidRDefault="00F3685F">
      <w:pPr>
        <w:spacing w:before="120" w:after="120" w:line="360" w:lineRule="auto"/>
        <w:jc w:val="both"/>
      </w:pPr>
      <w:r>
        <w:rPr>
          <w:rFonts w:ascii="Arimo" w:eastAsia="Arimo" w:hAnsi="Arimo" w:cs="Arimo"/>
          <w:color w:val="000000"/>
          <w:sz w:val="24"/>
          <w:szCs w:val="24"/>
        </w:rPr>
        <w:t xml:space="preserve">Los expositores serán responsables del buen uso de la infraestructura municipal y del Parque Municipal. Por lo que los daños a la propiedad pública deberán ser subsanados por estos, tras un informe técnico de la Municipalidad. </w:t>
      </w:r>
    </w:p>
    <w:p w14:paraId="2F615D8C" w14:textId="77777777" w:rsidR="00940BBD" w:rsidRDefault="00F3685F">
      <w:pPr>
        <w:spacing w:before="120" w:after="120" w:line="360" w:lineRule="auto"/>
        <w:jc w:val="both"/>
      </w:pPr>
      <w:r>
        <w:rPr>
          <w:rFonts w:ascii="Arimo" w:eastAsia="Arimo" w:hAnsi="Arimo" w:cs="Arimo"/>
          <w:color w:val="000000"/>
          <w:sz w:val="24"/>
          <w:szCs w:val="24"/>
        </w:rPr>
        <w:t xml:space="preserve">La Municipalidad sólo será responsable del marco general de la actividad y del recinto donde se lleva a cabo. </w:t>
      </w: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065"/>
      </w:tblGrid>
      <w:tr w:rsidR="00940BBD" w14:paraId="70A6547F" w14:textId="77777777" w:rsidTr="006163CF">
        <w:tc>
          <w:tcPr>
            <w:tcW w:w="10065" w:type="dxa"/>
            <w:shd w:val="clear" w:color="auto" w:fill="DD9221"/>
            <w:tcMar>
              <w:top w:w="0" w:type="dxa"/>
              <w:left w:w="0" w:type="dxa"/>
              <w:bottom w:w="0" w:type="dxa"/>
              <w:right w:w="0" w:type="dxa"/>
            </w:tcMar>
          </w:tcPr>
          <w:p w14:paraId="454E8738" w14:textId="77777777" w:rsidR="00940BBD" w:rsidRDefault="00F3685F">
            <w:pPr>
              <w:spacing w:before="120" w:after="120" w:line="336" w:lineRule="auto"/>
              <w:jc w:val="both"/>
            </w:pPr>
            <w:r>
              <w:rPr>
                <w:rFonts w:ascii="Arimo Bold" w:eastAsia="Arimo Bold" w:hAnsi="Arimo Bold" w:cs="Arimo Bold"/>
                <w:b/>
                <w:bCs/>
                <w:color w:val="FFFFFF"/>
                <w:sz w:val="28"/>
                <w:szCs w:val="28"/>
              </w:rPr>
              <w:t xml:space="preserve">13. Reclamos y Reservas de la Organización </w:t>
            </w:r>
          </w:p>
        </w:tc>
      </w:tr>
    </w:tbl>
    <w:p w14:paraId="38046E38" w14:textId="77777777" w:rsidR="00940BBD" w:rsidRDefault="00F3685F">
      <w:pPr>
        <w:spacing w:before="120" w:after="120" w:line="360" w:lineRule="auto"/>
        <w:jc w:val="both"/>
      </w:pPr>
      <w:r>
        <w:rPr>
          <w:rFonts w:ascii="Arimo" w:eastAsia="Arimo" w:hAnsi="Arimo" w:cs="Arimo"/>
          <w:color w:val="000000"/>
          <w:sz w:val="24"/>
          <w:szCs w:val="24"/>
        </w:rPr>
        <w:t xml:space="preserve">Los reclamos deberán presentarse por escrito ante la Comisión Organizadora. La organización se reserva el derecho de rechazar solicitudes que no cumplan estas bases y de resolver situaciones no previstas. </w:t>
      </w: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065"/>
      </w:tblGrid>
      <w:tr w:rsidR="00940BBD" w14:paraId="6A5C9001" w14:textId="77777777" w:rsidTr="006163CF">
        <w:tc>
          <w:tcPr>
            <w:tcW w:w="10065" w:type="dxa"/>
            <w:shd w:val="clear" w:color="auto" w:fill="DD9221"/>
            <w:tcMar>
              <w:top w:w="0" w:type="dxa"/>
              <w:left w:w="0" w:type="dxa"/>
              <w:bottom w:w="0" w:type="dxa"/>
              <w:right w:w="0" w:type="dxa"/>
            </w:tcMar>
          </w:tcPr>
          <w:p w14:paraId="1D052B58" w14:textId="77777777" w:rsidR="00940BBD" w:rsidRDefault="00F3685F">
            <w:pPr>
              <w:spacing w:before="120" w:after="120" w:line="336" w:lineRule="auto"/>
              <w:jc w:val="both"/>
            </w:pPr>
            <w:r>
              <w:rPr>
                <w:rFonts w:ascii="Arimo Bold" w:eastAsia="Arimo Bold" w:hAnsi="Arimo Bold" w:cs="Arimo Bold"/>
                <w:b/>
                <w:bCs/>
                <w:color w:val="FFFFFF"/>
                <w:sz w:val="28"/>
                <w:szCs w:val="28"/>
              </w:rPr>
              <w:lastRenderedPageBreak/>
              <w:t xml:space="preserve">14. Licitación del Servicio de Baños </w:t>
            </w:r>
          </w:p>
        </w:tc>
      </w:tr>
    </w:tbl>
    <w:p w14:paraId="7C0D69AD" w14:textId="77777777" w:rsidR="00940BBD" w:rsidRDefault="00F3685F">
      <w:pPr>
        <w:spacing w:before="120" w:after="120" w:line="360" w:lineRule="auto"/>
        <w:jc w:val="both"/>
      </w:pPr>
      <w:r>
        <w:rPr>
          <w:rFonts w:ascii="Arimo" w:eastAsia="Arimo" w:hAnsi="Arimo" w:cs="Arimo"/>
          <w:color w:val="000000"/>
          <w:sz w:val="24"/>
          <w:szCs w:val="24"/>
        </w:rPr>
        <w:t xml:space="preserve">Objeto: seleccionar un proveedor para operar y mantener los baños del Parque Pangal durante el evento, pudiendo complementar con baños químicos o portátiles, privilegiando soluciones ecológicas. </w:t>
      </w:r>
    </w:p>
    <w:p w14:paraId="299C0098" w14:textId="77777777" w:rsidR="00940BBD" w:rsidRDefault="00F3685F">
      <w:pPr>
        <w:spacing w:before="120" w:after="120" w:line="360" w:lineRule="auto"/>
        <w:jc w:val="both"/>
      </w:pPr>
      <w:r>
        <w:rPr>
          <w:rFonts w:ascii="Arimo Bold" w:eastAsia="Arimo Bold" w:hAnsi="Arimo Bold" w:cs="Arimo Bold"/>
          <w:b/>
          <w:bCs/>
          <w:color w:val="000000"/>
          <w:sz w:val="24"/>
          <w:szCs w:val="24"/>
        </w:rPr>
        <w:t>14.1 Postulación (Baños)</w:t>
      </w:r>
      <w:r>
        <w:rPr>
          <w:rFonts w:ascii="Arimo" w:eastAsia="Arimo" w:hAnsi="Arimo" w:cs="Arimo"/>
          <w:color w:val="000000"/>
          <w:sz w:val="24"/>
          <w:szCs w:val="24"/>
        </w:rPr>
        <w:t xml:space="preserve"> </w:t>
      </w:r>
    </w:p>
    <w:p w14:paraId="60CF8CAD" w14:textId="77777777" w:rsidR="00940BBD" w:rsidRDefault="00F3685F">
      <w:pPr>
        <w:spacing w:before="120" w:after="120" w:line="360" w:lineRule="auto"/>
        <w:jc w:val="both"/>
      </w:pPr>
      <w:r>
        <w:rPr>
          <w:rFonts w:ascii="Arimo" w:eastAsia="Arimo" w:hAnsi="Arimo" w:cs="Arimo"/>
          <w:color w:val="000000"/>
          <w:sz w:val="24"/>
          <w:szCs w:val="24"/>
        </w:rPr>
        <w:t xml:space="preserve">Podrán participar empresas/proveedores especializados en baños químicos/portátiles y mantenimiento. La postulación se recibirá en Oficina de Partes, en sobre cerrado, hasta el cierre de postulaciones. </w:t>
      </w:r>
    </w:p>
    <w:p w14:paraId="1554B14D" w14:textId="77777777" w:rsidR="00940BBD" w:rsidRDefault="00F3685F">
      <w:pPr>
        <w:spacing w:before="120" w:after="120" w:line="360" w:lineRule="auto"/>
        <w:jc w:val="both"/>
      </w:pPr>
      <w:r>
        <w:rPr>
          <w:rFonts w:ascii="Arimo Bold" w:eastAsia="Arimo Bold" w:hAnsi="Arimo Bold" w:cs="Arimo Bold"/>
          <w:b/>
          <w:bCs/>
          <w:color w:val="000000"/>
          <w:sz w:val="24"/>
          <w:szCs w:val="24"/>
        </w:rPr>
        <w:t>14.2 Criterios de Evaluación (Baños)</w:t>
      </w:r>
      <w:r>
        <w:rPr>
          <w:rFonts w:ascii="Arimo" w:eastAsia="Arimo" w:hAnsi="Arimo" w:cs="Arimo"/>
          <w:color w:val="000000"/>
          <w:sz w:val="24"/>
          <w:szCs w:val="24"/>
        </w:rPr>
        <w:t xml:space="preserve"> </w:t>
      </w:r>
    </w:p>
    <w:tbl>
      <w:tblPr>
        <w:tblW w:w="936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4680"/>
        <w:gridCol w:w="4680"/>
      </w:tblGrid>
      <w:tr w:rsidR="00940BBD" w14:paraId="3A1F0094" w14:textId="77777777" w:rsidTr="006163CF">
        <w:trPr>
          <w:jc w:val="center"/>
        </w:trPr>
        <w:tc>
          <w:tcPr>
            <w:tcW w:w="4680" w:type="dxa"/>
            <w:shd w:val="clear" w:color="auto" w:fill="DD9221"/>
            <w:tcMar>
              <w:top w:w="180" w:type="dxa"/>
              <w:left w:w="180" w:type="dxa"/>
              <w:bottom w:w="180" w:type="dxa"/>
              <w:right w:w="180" w:type="dxa"/>
            </w:tcMar>
          </w:tcPr>
          <w:p w14:paraId="6D229263" w14:textId="77777777" w:rsidR="00940BBD" w:rsidRDefault="00F3685F">
            <w:pPr>
              <w:spacing w:before="120" w:after="120" w:line="360" w:lineRule="auto"/>
              <w:jc w:val="both"/>
            </w:pPr>
            <w:r>
              <w:rPr>
                <w:rFonts w:ascii="Arimo Bold" w:eastAsia="Arimo Bold" w:hAnsi="Arimo Bold" w:cs="Arimo Bold"/>
                <w:b/>
                <w:bCs/>
                <w:color w:val="000000"/>
                <w:sz w:val="24"/>
                <w:szCs w:val="24"/>
              </w:rPr>
              <w:t>Criterio</w:t>
            </w:r>
            <w:r>
              <w:rPr>
                <w:rFonts w:ascii="Arimo" w:eastAsia="Arimo" w:hAnsi="Arimo" w:cs="Arimo"/>
                <w:color w:val="000000"/>
                <w:sz w:val="24"/>
                <w:szCs w:val="24"/>
              </w:rPr>
              <w:t xml:space="preserve"> </w:t>
            </w:r>
          </w:p>
        </w:tc>
        <w:tc>
          <w:tcPr>
            <w:tcW w:w="4680" w:type="dxa"/>
            <w:shd w:val="clear" w:color="auto" w:fill="DD9221"/>
            <w:tcMar>
              <w:top w:w="180" w:type="dxa"/>
              <w:left w:w="180" w:type="dxa"/>
              <w:bottom w:w="180" w:type="dxa"/>
              <w:right w:w="180" w:type="dxa"/>
            </w:tcMar>
          </w:tcPr>
          <w:p w14:paraId="6256E1BD" w14:textId="77777777" w:rsidR="00940BBD" w:rsidRDefault="00F3685F">
            <w:pPr>
              <w:spacing w:before="120" w:after="120" w:line="360" w:lineRule="auto"/>
              <w:jc w:val="both"/>
            </w:pPr>
            <w:r>
              <w:rPr>
                <w:rFonts w:ascii="Arimo Bold" w:eastAsia="Arimo Bold" w:hAnsi="Arimo Bold" w:cs="Arimo Bold"/>
                <w:b/>
                <w:bCs/>
                <w:color w:val="000000"/>
                <w:sz w:val="24"/>
                <w:szCs w:val="24"/>
              </w:rPr>
              <w:t>Descripción</w:t>
            </w:r>
            <w:r>
              <w:rPr>
                <w:rFonts w:ascii="Arimo" w:eastAsia="Arimo" w:hAnsi="Arimo" w:cs="Arimo"/>
                <w:color w:val="000000"/>
                <w:sz w:val="24"/>
                <w:szCs w:val="24"/>
              </w:rPr>
              <w:t xml:space="preserve"> </w:t>
            </w:r>
          </w:p>
        </w:tc>
      </w:tr>
      <w:tr w:rsidR="00940BBD" w14:paraId="0B84498E" w14:textId="77777777" w:rsidTr="006163CF">
        <w:trPr>
          <w:jc w:val="center"/>
        </w:trPr>
        <w:tc>
          <w:tcPr>
            <w:tcW w:w="4680" w:type="dxa"/>
            <w:tcMar>
              <w:top w:w="180" w:type="dxa"/>
              <w:left w:w="180" w:type="dxa"/>
              <w:bottom w:w="180" w:type="dxa"/>
              <w:right w:w="180" w:type="dxa"/>
            </w:tcMar>
          </w:tcPr>
          <w:p w14:paraId="5265FD57" w14:textId="77777777" w:rsidR="00940BBD" w:rsidRDefault="00F3685F" w:rsidP="0028580C">
            <w:pPr>
              <w:spacing w:before="120" w:after="120" w:line="276" w:lineRule="auto"/>
              <w:jc w:val="both"/>
            </w:pPr>
            <w:r>
              <w:rPr>
                <w:rFonts w:ascii="Arimo" w:eastAsia="Arimo" w:hAnsi="Arimo" w:cs="Arimo"/>
                <w:color w:val="000000"/>
                <w:sz w:val="24"/>
                <w:szCs w:val="24"/>
              </w:rPr>
              <w:t xml:space="preserve">Calidad e higiene </w:t>
            </w:r>
          </w:p>
        </w:tc>
        <w:tc>
          <w:tcPr>
            <w:tcW w:w="4680" w:type="dxa"/>
            <w:tcMar>
              <w:top w:w="180" w:type="dxa"/>
              <w:left w:w="180" w:type="dxa"/>
              <w:bottom w:w="180" w:type="dxa"/>
              <w:right w:w="180" w:type="dxa"/>
            </w:tcMar>
          </w:tcPr>
          <w:p w14:paraId="2DB4C8B3" w14:textId="77777777" w:rsidR="00940BBD" w:rsidRDefault="00F3685F" w:rsidP="0028580C">
            <w:pPr>
              <w:spacing w:before="120" w:after="120" w:line="276" w:lineRule="auto"/>
              <w:jc w:val="both"/>
            </w:pPr>
            <w:r>
              <w:rPr>
                <w:rFonts w:ascii="Arimo" w:eastAsia="Arimo" w:hAnsi="Arimo" w:cs="Arimo"/>
                <w:color w:val="000000"/>
                <w:sz w:val="24"/>
                <w:szCs w:val="24"/>
              </w:rPr>
              <w:t xml:space="preserve">Unidades en óptimas condiciones y plan de limpieza continuo. </w:t>
            </w:r>
          </w:p>
        </w:tc>
      </w:tr>
      <w:tr w:rsidR="00940BBD" w14:paraId="5B070578" w14:textId="77777777" w:rsidTr="006163CF">
        <w:trPr>
          <w:jc w:val="center"/>
        </w:trPr>
        <w:tc>
          <w:tcPr>
            <w:tcW w:w="4680" w:type="dxa"/>
            <w:tcMar>
              <w:top w:w="180" w:type="dxa"/>
              <w:left w:w="180" w:type="dxa"/>
              <w:bottom w:w="180" w:type="dxa"/>
              <w:right w:w="180" w:type="dxa"/>
            </w:tcMar>
          </w:tcPr>
          <w:p w14:paraId="6D068DD9" w14:textId="77777777" w:rsidR="00940BBD" w:rsidRDefault="00F3685F" w:rsidP="0028580C">
            <w:pPr>
              <w:spacing w:before="120" w:after="120" w:line="276" w:lineRule="auto"/>
              <w:jc w:val="both"/>
            </w:pPr>
            <w:r>
              <w:rPr>
                <w:rFonts w:ascii="Arimo" w:eastAsia="Arimo" w:hAnsi="Arimo" w:cs="Arimo"/>
                <w:color w:val="000000"/>
                <w:sz w:val="24"/>
                <w:szCs w:val="24"/>
              </w:rPr>
              <w:t xml:space="preserve">Complemento de capacidad </w:t>
            </w:r>
          </w:p>
        </w:tc>
        <w:tc>
          <w:tcPr>
            <w:tcW w:w="4680" w:type="dxa"/>
            <w:tcMar>
              <w:top w:w="180" w:type="dxa"/>
              <w:left w:w="180" w:type="dxa"/>
              <w:bottom w:w="180" w:type="dxa"/>
              <w:right w:w="180" w:type="dxa"/>
            </w:tcMar>
          </w:tcPr>
          <w:p w14:paraId="2F7C9FB1" w14:textId="77777777" w:rsidR="00940BBD" w:rsidRDefault="00F3685F" w:rsidP="0028580C">
            <w:pPr>
              <w:spacing w:before="120" w:after="120" w:line="276" w:lineRule="auto"/>
              <w:jc w:val="both"/>
            </w:pPr>
            <w:r>
              <w:rPr>
                <w:rFonts w:ascii="Arimo" w:eastAsia="Arimo" w:hAnsi="Arimo" w:cs="Arimo"/>
                <w:color w:val="000000"/>
                <w:sz w:val="24"/>
                <w:szCs w:val="24"/>
              </w:rPr>
              <w:t xml:space="preserve">Número de baños ecológicos/portátiles para reforzar la demanda. </w:t>
            </w:r>
          </w:p>
        </w:tc>
      </w:tr>
      <w:tr w:rsidR="00940BBD" w14:paraId="3D64FB02" w14:textId="77777777" w:rsidTr="006163CF">
        <w:trPr>
          <w:jc w:val="center"/>
        </w:trPr>
        <w:tc>
          <w:tcPr>
            <w:tcW w:w="4680" w:type="dxa"/>
            <w:tcMar>
              <w:top w:w="180" w:type="dxa"/>
              <w:left w:w="180" w:type="dxa"/>
              <w:bottom w:w="180" w:type="dxa"/>
              <w:right w:w="180" w:type="dxa"/>
            </w:tcMar>
          </w:tcPr>
          <w:p w14:paraId="3769A0F7" w14:textId="77777777" w:rsidR="00940BBD" w:rsidRDefault="00F3685F" w:rsidP="0028580C">
            <w:pPr>
              <w:spacing w:before="120" w:after="120" w:line="276" w:lineRule="auto"/>
              <w:jc w:val="both"/>
            </w:pPr>
            <w:r>
              <w:rPr>
                <w:rFonts w:ascii="Arimo" w:eastAsia="Arimo" w:hAnsi="Arimo" w:cs="Arimo"/>
                <w:color w:val="000000"/>
                <w:sz w:val="24"/>
                <w:szCs w:val="24"/>
              </w:rPr>
              <w:t xml:space="preserve">Soluciones ecológicas </w:t>
            </w:r>
          </w:p>
        </w:tc>
        <w:tc>
          <w:tcPr>
            <w:tcW w:w="4680" w:type="dxa"/>
            <w:tcMar>
              <w:top w:w="180" w:type="dxa"/>
              <w:left w:w="180" w:type="dxa"/>
              <w:bottom w:w="180" w:type="dxa"/>
              <w:right w:w="180" w:type="dxa"/>
            </w:tcMar>
          </w:tcPr>
          <w:p w14:paraId="6A50EB6F" w14:textId="77777777" w:rsidR="00940BBD" w:rsidRDefault="00F3685F" w:rsidP="0028580C">
            <w:pPr>
              <w:spacing w:before="120" w:after="120" w:line="276" w:lineRule="auto"/>
              <w:jc w:val="both"/>
            </w:pPr>
            <w:r>
              <w:rPr>
                <w:rFonts w:ascii="Arimo" w:eastAsia="Arimo" w:hAnsi="Arimo" w:cs="Arimo"/>
                <w:color w:val="000000"/>
                <w:sz w:val="24"/>
                <w:szCs w:val="24"/>
              </w:rPr>
              <w:t xml:space="preserve">Productos biodegradables, ahorro de agua, energías renovables. </w:t>
            </w:r>
          </w:p>
        </w:tc>
      </w:tr>
      <w:tr w:rsidR="00940BBD" w14:paraId="69AD7998" w14:textId="77777777" w:rsidTr="006163CF">
        <w:trPr>
          <w:jc w:val="center"/>
        </w:trPr>
        <w:tc>
          <w:tcPr>
            <w:tcW w:w="4680" w:type="dxa"/>
            <w:tcMar>
              <w:top w:w="180" w:type="dxa"/>
              <w:left w:w="180" w:type="dxa"/>
              <w:bottom w:w="180" w:type="dxa"/>
              <w:right w:w="180" w:type="dxa"/>
            </w:tcMar>
          </w:tcPr>
          <w:p w14:paraId="65FE54F7" w14:textId="77777777" w:rsidR="00940BBD" w:rsidRDefault="00F3685F" w:rsidP="0028580C">
            <w:pPr>
              <w:spacing w:before="120" w:after="120" w:line="276" w:lineRule="auto"/>
              <w:jc w:val="both"/>
            </w:pPr>
            <w:r>
              <w:rPr>
                <w:rFonts w:ascii="Arimo" w:eastAsia="Arimo" w:hAnsi="Arimo" w:cs="Arimo"/>
                <w:color w:val="000000"/>
                <w:sz w:val="24"/>
                <w:szCs w:val="24"/>
              </w:rPr>
              <w:t xml:space="preserve">Dotación de personal </w:t>
            </w:r>
          </w:p>
        </w:tc>
        <w:tc>
          <w:tcPr>
            <w:tcW w:w="4680" w:type="dxa"/>
            <w:tcMar>
              <w:top w:w="180" w:type="dxa"/>
              <w:left w:w="180" w:type="dxa"/>
              <w:bottom w:w="180" w:type="dxa"/>
              <w:right w:w="180" w:type="dxa"/>
            </w:tcMar>
          </w:tcPr>
          <w:p w14:paraId="690E6E61" w14:textId="77777777" w:rsidR="00940BBD" w:rsidRDefault="00F3685F" w:rsidP="0028580C">
            <w:pPr>
              <w:spacing w:before="120" w:after="120" w:line="276" w:lineRule="auto"/>
              <w:jc w:val="both"/>
            </w:pPr>
            <w:r>
              <w:rPr>
                <w:rFonts w:ascii="Arimo" w:eastAsia="Arimo" w:hAnsi="Arimo" w:cs="Arimo"/>
                <w:color w:val="000000"/>
                <w:sz w:val="24"/>
                <w:szCs w:val="24"/>
              </w:rPr>
              <w:t xml:space="preserve">Personal suficiente para limpieza, mantenimiento y supervisión. </w:t>
            </w:r>
          </w:p>
        </w:tc>
      </w:tr>
      <w:tr w:rsidR="00940BBD" w14:paraId="470390FE" w14:textId="77777777" w:rsidTr="006163CF">
        <w:trPr>
          <w:jc w:val="center"/>
        </w:trPr>
        <w:tc>
          <w:tcPr>
            <w:tcW w:w="4680" w:type="dxa"/>
            <w:tcMar>
              <w:top w:w="180" w:type="dxa"/>
              <w:left w:w="180" w:type="dxa"/>
              <w:bottom w:w="180" w:type="dxa"/>
              <w:right w:w="180" w:type="dxa"/>
            </w:tcMar>
          </w:tcPr>
          <w:p w14:paraId="3F1EADCF" w14:textId="77777777" w:rsidR="00940BBD" w:rsidRDefault="00F3685F" w:rsidP="0028580C">
            <w:pPr>
              <w:spacing w:before="120" w:after="120" w:line="276" w:lineRule="auto"/>
              <w:jc w:val="both"/>
            </w:pPr>
            <w:r>
              <w:rPr>
                <w:rFonts w:ascii="Arimo" w:eastAsia="Arimo" w:hAnsi="Arimo" w:cs="Arimo"/>
                <w:color w:val="000000"/>
                <w:sz w:val="24"/>
                <w:szCs w:val="24"/>
              </w:rPr>
              <w:t xml:space="preserve">Experiencia </w:t>
            </w:r>
          </w:p>
        </w:tc>
        <w:tc>
          <w:tcPr>
            <w:tcW w:w="4680" w:type="dxa"/>
            <w:tcMar>
              <w:top w:w="180" w:type="dxa"/>
              <w:left w:w="180" w:type="dxa"/>
              <w:bottom w:w="180" w:type="dxa"/>
              <w:right w:w="180" w:type="dxa"/>
            </w:tcMar>
          </w:tcPr>
          <w:p w14:paraId="16FEC621" w14:textId="77777777" w:rsidR="00940BBD" w:rsidRDefault="00F3685F" w:rsidP="0028580C">
            <w:pPr>
              <w:spacing w:before="120" w:after="120" w:line="276" w:lineRule="auto"/>
              <w:jc w:val="both"/>
            </w:pPr>
            <w:r>
              <w:rPr>
                <w:rFonts w:ascii="Arimo" w:eastAsia="Arimo" w:hAnsi="Arimo" w:cs="Arimo"/>
                <w:color w:val="000000"/>
                <w:sz w:val="24"/>
                <w:szCs w:val="24"/>
              </w:rPr>
              <w:t xml:space="preserve">Servicios prestados en eventos similares. </w:t>
            </w:r>
          </w:p>
        </w:tc>
      </w:tr>
    </w:tbl>
    <w:p w14:paraId="6EDE322B" w14:textId="77777777" w:rsidR="00940BBD" w:rsidRDefault="00F3685F">
      <w:pPr>
        <w:spacing w:before="120" w:after="120" w:line="360" w:lineRule="auto"/>
        <w:jc w:val="both"/>
      </w:pPr>
      <w:r>
        <w:rPr>
          <w:rFonts w:ascii="Arimo Bold" w:eastAsia="Arimo Bold" w:hAnsi="Arimo Bold" w:cs="Arimo Bold"/>
          <w:b/>
          <w:bCs/>
          <w:color w:val="000000"/>
          <w:sz w:val="24"/>
          <w:szCs w:val="24"/>
        </w:rPr>
        <w:t>14.3 Resolución, Pago y Garantía (Baños)</w:t>
      </w:r>
      <w:r>
        <w:rPr>
          <w:rFonts w:ascii="Arimo" w:eastAsia="Arimo" w:hAnsi="Arimo" w:cs="Arimo"/>
          <w:color w:val="000000"/>
          <w:sz w:val="24"/>
          <w:szCs w:val="24"/>
        </w:rPr>
        <w:t xml:space="preserve"> </w:t>
      </w:r>
    </w:p>
    <w:p w14:paraId="5D3789EA" w14:textId="77777777" w:rsidR="00940BBD" w:rsidRDefault="00F3685F">
      <w:pPr>
        <w:spacing w:before="120" w:after="120" w:line="360" w:lineRule="auto"/>
        <w:jc w:val="both"/>
      </w:pPr>
      <w:r>
        <w:rPr>
          <w:rFonts w:ascii="Arimo" w:eastAsia="Arimo" w:hAnsi="Arimo" w:cs="Arimo"/>
          <w:color w:val="000000"/>
          <w:sz w:val="24"/>
          <w:szCs w:val="24"/>
        </w:rPr>
        <w:lastRenderedPageBreak/>
        <w:t xml:space="preserve">El precio al público será propuesto por el proveedor, considerando la opinión de la comisión. El pago por derecho a operar será de </w:t>
      </w:r>
      <w:r>
        <w:rPr>
          <w:rFonts w:ascii="Arimo Bold" w:eastAsia="Arimo Bold" w:hAnsi="Arimo Bold" w:cs="Arimo Bold"/>
          <w:b/>
          <w:bCs/>
          <w:color w:val="000000"/>
          <w:sz w:val="24"/>
          <w:szCs w:val="24"/>
        </w:rPr>
        <w:t>$100.000</w:t>
      </w:r>
      <w:r>
        <w:rPr>
          <w:rFonts w:ascii="Arimo" w:eastAsia="Arimo" w:hAnsi="Arimo" w:cs="Arimo"/>
          <w:color w:val="000000"/>
          <w:sz w:val="24"/>
          <w:szCs w:val="24"/>
        </w:rPr>
        <w:t xml:space="preserve"> (previo al evento) y se exigirá una garantía de </w:t>
      </w:r>
      <w:r>
        <w:rPr>
          <w:rFonts w:ascii="Arimo Bold" w:eastAsia="Arimo Bold" w:hAnsi="Arimo Bold" w:cs="Arimo Bold"/>
          <w:b/>
          <w:bCs/>
          <w:color w:val="000000"/>
          <w:sz w:val="24"/>
          <w:szCs w:val="24"/>
        </w:rPr>
        <w:t>$100.000</w:t>
      </w:r>
      <w:r>
        <w:rPr>
          <w:rFonts w:ascii="Arimo" w:eastAsia="Arimo" w:hAnsi="Arimo" w:cs="Arimo"/>
          <w:color w:val="000000"/>
          <w:sz w:val="24"/>
          <w:szCs w:val="24"/>
        </w:rPr>
        <w:t xml:space="preserve"> por posibles daños, ambas devueltas según inspección post evento. </w:t>
      </w:r>
    </w:p>
    <w:p w14:paraId="36B2BE3C" w14:textId="77777777" w:rsidR="00940BBD" w:rsidRDefault="00F3685F">
      <w:pPr>
        <w:spacing w:before="120" w:after="120" w:line="360" w:lineRule="auto"/>
        <w:jc w:val="both"/>
      </w:pPr>
      <w:r>
        <w:rPr>
          <w:rFonts w:ascii="Arimo Bold" w:eastAsia="Arimo Bold" w:hAnsi="Arimo Bold" w:cs="Arimo Bold"/>
          <w:b/>
          <w:bCs/>
          <w:color w:val="000000"/>
          <w:sz w:val="24"/>
          <w:szCs w:val="24"/>
        </w:rPr>
        <w:t>14.4 Obligaciones del Proveedor (Baños)</w:t>
      </w:r>
      <w:r>
        <w:rPr>
          <w:rFonts w:ascii="Arimo" w:eastAsia="Arimo" w:hAnsi="Arimo" w:cs="Arimo"/>
          <w:color w:val="000000"/>
          <w:sz w:val="24"/>
          <w:szCs w:val="24"/>
        </w:rPr>
        <w:t xml:space="preserve"> </w:t>
      </w:r>
    </w:p>
    <w:p w14:paraId="0238D0AD" w14:textId="77777777" w:rsidR="00940BBD" w:rsidRDefault="00F3685F">
      <w:pPr>
        <w:spacing w:before="120" w:after="120" w:line="360" w:lineRule="auto"/>
        <w:jc w:val="both"/>
      </w:pPr>
      <w:r>
        <w:rPr>
          <w:rFonts w:ascii="Arimo" w:eastAsia="Arimo" w:hAnsi="Arimo" w:cs="Arimo"/>
          <w:color w:val="000000"/>
          <w:sz w:val="24"/>
          <w:szCs w:val="24"/>
        </w:rPr>
        <w:t xml:space="preserve">Instalación operativa antes del inicio del evento (miércoles 11-02-2026); mantenimiento y reposición de insumos durante todos los días; retiro el lunes 16-02-2026 dejando el área en condiciones óptimas; seguridad y estabilidad de las unidades; señalética y procedimientos de emergencia. </w:t>
      </w: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065"/>
      </w:tblGrid>
      <w:tr w:rsidR="00940BBD" w14:paraId="162359C6" w14:textId="77777777" w:rsidTr="006163CF">
        <w:tc>
          <w:tcPr>
            <w:tcW w:w="10065" w:type="dxa"/>
            <w:shd w:val="clear" w:color="auto" w:fill="DD9221"/>
            <w:tcMar>
              <w:top w:w="0" w:type="dxa"/>
              <w:left w:w="0" w:type="dxa"/>
              <w:bottom w:w="0" w:type="dxa"/>
              <w:right w:w="0" w:type="dxa"/>
            </w:tcMar>
          </w:tcPr>
          <w:p w14:paraId="58AA3E42" w14:textId="77777777" w:rsidR="00940BBD" w:rsidRDefault="00F3685F">
            <w:pPr>
              <w:spacing w:before="120" w:after="120" w:line="336" w:lineRule="auto"/>
              <w:jc w:val="both"/>
            </w:pPr>
            <w:r>
              <w:rPr>
                <w:rFonts w:ascii="Arimo Bold" w:eastAsia="Arimo Bold" w:hAnsi="Arimo Bold" w:cs="Arimo Bold"/>
                <w:b/>
                <w:bCs/>
                <w:color w:val="FFFFFF"/>
                <w:sz w:val="28"/>
                <w:szCs w:val="28"/>
              </w:rPr>
              <w:t xml:space="preserve">15. Fechas del Evento </w:t>
            </w:r>
          </w:p>
        </w:tc>
      </w:tr>
    </w:tbl>
    <w:p w14:paraId="6537CBB5" w14:textId="77777777" w:rsidR="00940BBD" w:rsidRDefault="00F3685F">
      <w:pPr>
        <w:spacing w:before="120" w:after="120" w:line="360" w:lineRule="auto"/>
        <w:jc w:val="both"/>
        <w:rPr>
          <w:rFonts w:ascii="Arimo" w:eastAsia="Arimo" w:hAnsi="Arimo" w:cs="Arimo"/>
          <w:color w:val="000000"/>
          <w:sz w:val="24"/>
          <w:szCs w:val="24"/>
        </w:rPr>
      </w:pPr>
      <w:r>
        <w:rPr>
          <w:rFonts w:ascii="Arimo" w:eastAsia="Arimo" w:hAnsi="Arimo" w:cs="Arimo"/>
          <w:color w:val="000000"/>
          <w:sz w:val="24"/>
          <w:szCs w:val="24"/>
        </w:rPr>
        <w:t xml:space="preserve">El evento se realizará entre el jueves 12-02-2026 y el domingo 15-02-2026. Horario de atención al público: 10:00 a 01:00 horas (último día hasta las 23:00 horas). </w:t>
      </w:r>
    </w:p>
    <w:p w14:paraId="288EC33C" w14:textId="4248168A" w:rsidR="006163CF" w:rsidRDefault="006163CF">
      <w:pPr>
        <w:spacing w:before="120" w:after="120" w:line="360" w:lineRule="auto"/>
        <w:jc w:val="both"/>
      </w:pPr>
    </w:p>
    <w:p w14:paraId="62958944" w14:textId="3D1C2A63" w:rsidR="00493E3F" w:rsidRDefault="00493E3F">
      <w:pPr>
        <w:spacing w:before="120" w:after="120" w:line="360" w:lineRule="auto"/>
        <w:jc w:val="both"/>
      </w:pPr>
    </w:p>
    <w:p w14:paraId="7C92E237" w14:textId="29FD5869" w:rsidR="00493E3F" w:rsidRDefault="00493E3F">
      <w:pPr>
        <w:spacing w:before="120" w:after="120" w:line="360" w:lineRule="auto"/>
        <w:jc w:val="both"/>
      </w:pPr>
    </w:p>
    <w:p w14:paraId="77357481" w14:textId="58C37A30" w:rsidR="00493E3F" w:rsidRDefault="00493E3F">
      <w:pPr>
        <w:spacing w:before="120" w:after="120" w:line="360" w:lineRule="auto"/>
        <w:jc w:val="both"/>
      </w:pPr>
    </w:p>
    <w:p w14:paraId="5E33710E" w14:textId="76851C52" w:rsidR="00493E3F" w:rsidRDefault="00493E3F">
      <w:pPr>
        <w:spacing w:before="120" w:after="120" w:line="360" w:lineRule="auto"/>
        <w:jc w:val="both"/>
      </w:pPr>
    </w:p>
    <w:p w14:paraId="6B9C67C1" w14:textId="6A453B97" w:rsidR="00493E3F" w:rsidRDefault="00493E3F">
      <w:pPr>
        <w:spacing w:before="120" w:after="120" w:line="360" w:lineRule="auto"/>
        <w:jc w:val="both"/>
      </w:pPr>
    </w:p>
    <w:p w14:paraId="7D0C0005" w14:textId="5069BCCC" w:rsidR="00493E3F" w:rsidRDefault="00493E3F">
      <w:pPr>
        <w:spacing w:before="120" w:after="120" w:line="360" w:lineRule="auto"/>
        <w:jc w:val="both"/>
      </w:pPr>
    </w:p>
    <w:p w14:paraId="037CB70E" w14:textId="62873880" w:rsidR="00493E3F" w:rsidRDefault="00493E3F">
      <w:pPr>
        <w:spacing w:before="120" w:after="120" w:line="360" w:lineRule="auto"/>
        <w:jc w:val="both"/>
      </w:pPr>
    </w:p>
    <w:p w14:paraId="788F6AFA" w14:textId="3107E8EA" w:rsidR="00493E3F" w:rsidRDefault="00493E3F">
      <w:pPr>
        <w:spacing w:before="120" w:after="120" w:line="360" w:lineRule="auto"/>
        <w:jc w:val="both"/>
      </w:pPr>
    </w:p>
    <w:p w14:paraId="177F28A9" w14:textId="77777777" w:rsidR="00493E3F" w:rsidRDefault="00493E3F">
      <w:pPr>
        <w:spacing w:before="120" w:after="120" w:line="360" w:lineRule="auto"/>
        <w:jc w:val="both"/>
      </w:pP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065"/>
      </w:tblGrid>
      <w:tr w:rsidR="00940BBD" w14:paraId="68A270B1" w14:textId="77777777" w:rsidTr="006163CF">
        <w:tc>
          <w:tcPr>
            <w:tcW w:w="10065" w:type="dxa"/>
            <w:shd w:val="clear" w:color="auto" w:fill="DD9221"/>
            <w:tcMar>
              <w:top w:w="0" w:type="dxa"/>
              <w:left w:w="0" w:type="dxa"/>
              <w:bottom w:w="0" w:type="dxa"/>
              <w:right w:w="0" w:type="dxa"/>
            </w:tcMar>
          </w:tcPr>
          <w:p w14:paraId="07E49E88" w14:textId="77777777" w:rsidR="00940BBD" w:rsidRDefault="00F3685F" w:rsidP="003C22D5">
            <w:pPr>
              <w:spacing w:before="120" w:after="120" w:line="336" w:lineRule="auto"/>
              <w:jc w:val="center"/>
            </w:pPr>
            <w:r>
              <w:rPr>
                <w:rFonts w:ascii="Arimo Bold" w:eastAsia="Arimo Bold" w:hAnsi="Arimo Bold" w:cs="Arimo Bold"/>
                <w:b/>
                <w:bCs/>
                <w:color w:val="FFFFFF"/>
                <w:sz w:val="32"/>
                <w:szCs w:val="32"/>
              </w:rPr>
              <w:t>FORMULARIO ÚNICO DE POSTULACIÓN</w:t>
            </w:r>
          </w:p>
        </w:tc>
      </w:tr>
    </w:tbl>
    <w:p w14:paraId="3ACA135D" w14:textId="2C5CC1D1" w:rsidR="00940BBD" w:rsidRDefault="00F3685F">
      <w:pPr>
        <w:spacing w:before="120" w:after="120" w:line="360" w:lineRule="auto"/>
        <w:jc w:val="both"/>
      </w:pPr>
      <w:r>
        <w:rPr>
          <w:rFonts w:ascii="Arimo" w:eastAsia="Arimo" w:hAnsi="Arimo" w:cs="Arimo"/>
          <w:color w:val="000000"/>
          <w:sz w:val="24"/>
          <w:szCs w:val="24"/>
        </w:rPr>
        <w:t xml:space="preserve">Complete el formulario correspondiente al tipo de postulación. Entregue en Oficina de Partes (sobre cerrado) o mediante </w:t>
      </w:r>
      <w:r w:rsidR="00503AB5">
        <w:rPr>
          <w:rFonts w:ascii="Arimo" w:eastAsia="Arimo" w:hAnsi="Arimo" w:cs="Arimo"/>
          <w:color w:val="000000"/>
          <w:sz w:val="24"/>
          <w:szCs w:val="24"/>
        </w:rPr>
        <w:t>correo electrónico</w:t>
      </w:r>
      <w:r>
        <w:rPr>
          <w:rFonts w:ascii="Arimo" w:eastAsia="Arimo" w:hAnsi="Arimo" w:cs="Arimo"/>
          <w:color w:val="000000"/>
          <w:sz w:val="24"/>
          <w:szCs w:val="24"/>
        </w:rPr>
        <w:t xml:space="preserve"> (</w:t>
      </w:r>
      <w:r w:rsidR="00503AB5">
        <w:rPr>
          <w:rFonts w:ascii="Arimo" w:eastAsia="Arimo" w:hAnsi="Arimo" w:cs="Arimo"/>
          <w:color w:val="000000"/>
          <w:sz w:val="24"/>
          <w:szCs w:val="24"/>
        </w:rPr>
        <w:t>con todos los respaldos correspondientes</w:t>
      </w:r>
      <w:r>
        <w:rPr>
          <w:rFonts w:ascii="Arimo" w:eastAsia="Arimo" w:hAnsi="Arimo" w:cs="Arimo"/>
          <w:color w:val="000000"/>
          <w:sz w:val="24"/>
          <w:szCs w:val="24"/>
        </w:rPr>
        <w:t xml:space="preserve">). </w:t>
      </w:r>
    </w:p>
    <w:p w14:paraId="7555A130" w14:textId="77777777" w:rsidR="00940BBD" w:rsidRDefault="00F3685F">
      <w:pPr>
        <w:spacing w:before="120" w:after="120" w:line="360" w:lineRule="auto"/>
        <w:jc w:val="both"/>
      </w:pPr>
      <w:r>
        <w:rPr>
          <w:rFonts w:ascii="Arimo Bold" w:eastAsia="Arimo Bold" w:hAnsi="Arimo Bold" w:cs="Arimo Bold"/>
          <w:b/>
          <w:bCs/>
          <w:color w:val="000000"/>
          <w:sz w:val="28"/>
          <w:szCs w:val="28"/>
        </w:rPr>
        <w:lastRenderedPageBreak/>
        <w:t xml:space="preserve">A) Postulación a STANDS (Cocinerías, Artesanías, Repostería, Cerveza artesanal, </w:t>
      </w:r>
      <w:proofErr w:type="spellStart"/>
      <w:r>
        <w:rPr>
          <w:rFonts w:ascii="Arimo Bold" w:eastAsia="Arimo Bold" w:hAnsi="Arimo Bold" w:cs="Arimo Bold"/>
          <w:b/>
          <w:bCs/>
          <w:color w:val="000000"/>
          <w:sz w:val="28"/>
          <w:szCs w:val="28"/>
        </w:rPr>
        <w:t>Foodtruck</w:t>
      </w:r>
      <w:proofErr w:type="spellEnd"/>
      <w:r>
        <w:rPr>
          <w:rFonts w:ascii="Arimo Bold" w:eastAsia="Arimo Bold" w:hAnsi="Arimo Bold" w:cs="Arimo Bold"/>
          <w:b/>
          <w:bCs/>
          <w:color w:val="000000"/>
          <w:sz w:val="28"/>
          <w:szCs w:val="28"/>
        </w:rPr>
        <w:t>, Heladerías, Juegos de Destreza, Viveros, Churros)</w:t>
      </w:r>
      <w:r>
        <w:rPr>
          <w:rFonts w:ascii="Arimo" w:eastAsia="Arimo" w:hAnsi="Arimo" w:cs="Arimo"/>
          <w:color w:val="000000"/>
          <w:sz w:val="24"/>
          <w:szCs w:val="24"/>
        </w:rPr>
        <w:t xml:space="preserve"> </w:t>
      </w:r>
    </w:p>
    <w:p w14:paraId="7115966F"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A1. Antecedentes del Postulante (Individual) </w:t>
      </w:r>
    </w:p>
    <w:tbl>
      <w:tblPr>
        <w:tblW w:w="10065" w:type="dxa"/>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2340"/>
        <w:gridCol w:w="2340"/>
        <w:gridCol w:w="2340"/>
        <w:gridCol w:w="3045"/>
      </w:tblGrid>
      <w:tr w:rsidR="00940BBD" w14:paraId="7C72B811" w14:textId="77777777" w:rsidTr="006163CF">
        <w:tc>
          <w:tcPr>
            <w:tcW w:w="2340" w:type="dxa"/>
            <w:shd w:val="clear" w:color="auto" w:fill="DD9221"/>
            <w:tcMar>
              <w:top w:w="180" w:type="dxa"/>
              <w:left w:w="180" w:type="dxa"/>
              <w:bottom w:w="180" w:type="dxa"/>
              <w:right w:w="180" w:type="dxa"/>
            </w:tcMar>
          </w:tcPr>
          <w:p w14:paraId="64392505" w14:textId="77777777" w:rsidR="00940BBD" w:rsidRDefault="00F3685F">
            <w:pPr>
              <w:spacing w:before="120" w:after="120" w:line="360" w:lineRule="auto"/>
              <w:jc w:val="both"/>
            </w:pPr>
            <w:r>
              <w:rPr>
                <w:rFonts w:ascii="Arimo Bold" w:eastAsia="Arimo Bold" w:hAnsi="Arimo Bold" w:cs="Arimo Bold"/>
                <w:b/>
                <w:bCs/>
                <w:color w:val="FFFFFF"/>
                <w:sz w:val="24"/>
                <w:szCs w:val="24"/>
              </w:rPr>
              <w:t>Campo</w:t>
            </w:r>
            <w:r>
              <w:rPr>
                <w:rFonts w:ascii="Arimo" w:eastAsia="Arimo" w:hAnsi="Arimo" w:cs="Arimo"/>
                <w:color w:val="FFFFFF"/>
                <w:sz w:val="24"/>
                <w:szCs w:val="24"/>
              </w:rPr>
              <w:t xml:space="preserve"> </w:t>
            </w:r>
          </w:p>
        </w:tc>
        <w:tc>
          <w:tcPr>
            <w:tcW w:w="2340" w:type="dxa"/>
            <w:shd w:val="clear" w:color="auto" w:fill="DD9221"/>
            <w:tcMar>
              <w:top w:w="180" w:type="dxa"/>
              <w:left w:w="180" w:type="dxa"/>
              <w:bottom w:w="180" w:type="dxa"/>
              <w:right w:w="180" w:type="dxa"/>
            </w:tcMar>
          </w:tcPr>
          <w:p w14:paraId="7F4E2507" w14:textId="77777777" w:rsidR="00940BBD" w:rsidRDefault="00F3685F">
            <w:pPr>
              <w:spacing w:before="120" w:after="120" w:line="360" w:lineRule="auto"/>
              <w:jc w:val="both"/>
            </w:pPr>
            <w:r>
              <w:rPr>
                <w:rFonts w:ascii="Arimo Bold" w:eastAsia="Arimo Bold" w:hAnsi="Arimo Bold" w:cs="Arimo Bold"/>
                <w:b/>
                <w:bCs/>
                <w:color w:val="FFFFFF"/>
                <w:sz w:val="24"/>
                <w:szCs w:val="24"/>
              </w:rPr>
              <w:t>Dato</w:t>
            </w:r>
            <w:r>
              <w:rPr>
                <w:rFonts w:ascii="Arimo" w:eastAsia="Arimo" w:hAnsi="Arimo" w:cs="Arimo"/>
                <w:color w:val="FFFFFF"/>
                <w:sz w:val="24"/>
                <w:szCs w:val="24"/>
              </w:rPr>
              <w:t xml:space="preserve"> </w:t>
            </w:r>
          </w:p>
        </w:tc>
        <w:tc>
          <w:tcPr>
            <w:tcW w:w="2340" w:type="dxa"/>
            <w:shd w:val="clear" w:color="auto" w:fill="DD9221"/>
            <w:tcMar>
              <w:top w:w="180" w:type="dxa"/>
              <w:left w:w="180" w:type="dxa"/>
              <w:bottom w:w="180" w:type="dxa"/>
              <w:right w:w="180" w:type="dxa"/>
            </w:tcMar>
          </w:tcPr>
          <w:p w14:paraId="73EF732D" w14:textId="77777777" w:rsidR="00940BBD" w:rsidRDefault="00F3685F">
            <w:pPr>
              <w:spacing w:before="120" w:after="120" w:line="360" w:lineRule="auto"/>
              <w:jc w:val="both"/>
            </w:pPr>
            <w:r>
              <w:rPr>
                <w:rFonts w:ascii="Arimo Bold" w:eastAsia="Arimo Bold" w:hAnsi="Arimo Bold" w:cs="Arimo Bold"/>
                <w:b/>
                <w:bCs/>
                <w:color w:val="FFFFFF"/>
                <w:sz w:val="24"/>
                <w:szCs w:val="24"/>
              </w:rPr>
              <w:t>Campo</w:t>
            </w:r>
            <w:r>
              <w:rPr>
                <w:rFonts w:ascii="Arimo" w:eastAsia="Arimo" w:hAnsi="Arimo" w:cs="Arimo"/>
                <w:color w:val="FFFFFF"/>
                <w:sz w:val="24"/>
                <w:szCs w:val="24"/>
              </w:rPr>
              <w:t xml:space="preserve"> </w:t>
            </w:r>
          </w:p>
        </w:tc>
        <w:tc>
          <w:tcPr>
            <w:tcW w:w="3045" w:type="dxa"/>
            <w:shd w:val="clear" w:color="auto" w:fill="DD9221"/>
            <w:tcMar>
              <w:top w:w="180" w:type="dxa"/>
              <w:left w:w="180" w:type="dxa"/>
              <w:bottom w:w="180" w:type="dxa"/>
              <w:right w:w="180" w:type="dxa"/>
            </w:tcMar>
          </w:tcPr>
          <w:p w14:paraId="44228C72" w14:textId="77777777" w:rsidR="00940BBD" w:rsidRDefault="00F3685F">
            <w:pPr>
              <w:spacing w:before="120" w:after="120" w:line="360" w:lineRule="auto"/>
              <w:jc w:val="both"/>
            </w:pPr>
            <w:r>
              <w:rPr>
                <w:rFonts w:ascii="Arimo Bold" w:eastAsia="Arimo Bold" w:hAnsi="Arimo Bold" w:cs="Arimo Bold"/>
                <w:b/>
                <w:bCs/>
                <w:color w:val="FFFFFF"/>
                <w:sz w:val="24"/>
                <w:szCs w:val="24"/>
              </w:rPr>
              <w:t>Dato</w:t>
            </w:r>
            <w:r>
              <w:rPr>
                <w:rFonts w:ascii="Arimo" w:eastAsia="Arimo" w:hAnsi="Arimo" w:cs="Arimo"/>
                <w:color w:val="FFFFFF"/>
                <w:sz w:val="24"/>
                <w:szCs w:val="24"/>
              </w:rPr>
              <w:t xml:space="preserve"> </w:t>
            </w:r>
          </w:p>
        </w:tc>
      </w:tr>
      <w:tr w:rsidR="00940BBD" w14:paraId="286F5448" w14:textId="77777777" w:rsidTr="006163CF">
        <w:tc>
          <w:tcPr>
            <w:tcW w:w="2340" w:type="dxa"/>
            <w:tcMar>
              <w:top w:w="180" w:type="dxa"/>
              <w:left w:w="180" w:type="dxa"/>
              <w:bottom w:w="180" w:type="dxa"/>
              <w:right w:w="180" w:type="dxa"/>
            </w:tcMar>
          </w:tcPr>
          <w:p w14:paraId="580C6F64" w14:textId="77777777" w:rsidR="00940BBD" w:rsidRDefault="00F3685F">
            <w:pPr>
              <w:spacing w:before="120" w:after="120" w:line="360" w:lineRule="auto"/>
              <w:jc w:val="both"/>
            </w:pPr>
            <w:r>
              <w:rPr>
                <w:rFonts w:ascii="Arimo" w:eastAsia="Arimo" w:hAnsi="Arimo" w:cs="Arimo"/>
                <w:color w:val="000000"/>
                <w:sz w:val="24"/>
                <w:szCs w:val="24"/>
              </w:rPr>
              <w:t xml:space="preserve">Nombre completo </w:t>
            </w:r>
          </w:p>
        </w:tc>
        <w:tc>
          <w:tcPr>
            <w:tcW w:w="2340" w:type="dxa"/>
            <w:tcMar>
              <w:top w:w="180" w:type="dxa"/>
              <w:left w:w="180" w:type="dxa"/>
              <w:bottom w:w="180" w:type="dxa"/>
              <w:right w:w="180" w:type="dxa"/>
            </w:tcMar>
          </w:tcPr>
          <w:p w14:paraId="701A3C0C"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2340" w:type="dxa"/>
            <w:tcMar>
              <w:top w:w="180" w:type="dxa"/>
              <w:left w:w="180" w:type="dxa"/>
              <w:bottom w:w="180" w:type="dxa"/>
              <w:right w:w="180" w:type="dxa"/>
            </w:tcMar>
          </w:tcPr>
          <w:p w14:paraId="397E87B4" w14:textId="77777777" w:rsidR="00940BBD" w:rsidRDefault="00F3685F">
            <w:pPr>
              <w:spacing w:before="120" w:after="120" w:line="360" w:lineRule="auto"/>
              <w:jc w:val="both"/>
            </w:pPr>
            <w:r>
              <w:rPr>
                <w:rFonts w:ascii="Arimo" w:eastAsia="Arimo" w:hAnsi="Arimo" w:cs="Arimo"/>
                <w:color w:val="000000"/>
                <w:sz w:val="24"/>
                <w:szCs w:val="24"/>
              </w:rPr>
              <w:t xml:space="preserve">RUT </w:t>
            </w:r>
          </w:p>
        </w:tc>
        <w:tc>
          <w:tcPr>
            <w:tcW w:w="3045" w:type="dxa"/>
            <w:tcMar>
              <w:top w:w="180" w:type="dxa"/>
              <w:left w:w="180" w:type="dxa"/>
              <w:bottom w:w="180" w:type="dxa"/>
              <w:right w:w="180" w:type="dxa"/>
            </w:tcMar>
          </w:tcPr>
          <w:p w14:paraId="4628DB3C"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77C9A5D3" w14:textId="77777777" w:rsidTr="006163CF">
        <w:tc>
          <w:tcPr>
            <w:tcW w:w="2340" w:type="dxa"/>
            <w:tcMar>
              <w:top w:w="180" w:type="dxa"/>
              <w:left w:w="180" w:type="dxa"/>
              <w:bottom w:w="180" w:type="dxa"/>
              <w:right w:w="180" w:type="dxa"/>
            </w:tcMar>
          </w:tcPr>
          <w:p w14:paraId="52010C92" w14:textId="77777777" w:rsidR="00940BBD" w:rsidRDefault="00F3685F">
            <w:pPr>
              <w:spacing w:before="120" w:after="120" w:line="360" w:lineRule="auto"/>
              <w:jc w:val="both"/>
            </w:pPr>
            <w:r>
              <w:rPr>
                <w:rFonts w:ascii="Arimo" w:eastAsia="Arimo" w:hAnsi="Arimo" w:cs="Arimo"/>
                <w:color w:val="000000"/>
                <w:sz w:val="24"/>
                <w:szCs w:val="24"/>
              </w:rPr>
              <w:t xml:space="preserve">Comuna </w:t>
            </w:r>
          </w:p>
        </w:tc>
        <w:tc>
          <w:tcPr>
            <w:tcW w:w="2340" w:type="dxa"/>
            <w:tcMar>
              <w:top w:w="180" w:type="dxa"/>
              <w:left w:w="180" w:type="dxa"/>
              <w:bottom w:w="180" w:type="dxa"/>
              <w:right w:w="180" w:type="dxa"/>
            </w:tcMar>
          </w:tcPr>
          <w:p w14:paraId="0D4C22A5"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2340" w:type="dxa"/>
            <w:tcMar>
              <w:top w:w="180" w:type="dxa"/>
              <w:left w:w="180" w:type="dxa"/>
              <w:bottom w:w="180" w:type="dxa"/>
              <w:right w:w="180" w:type="dxa"/>
            </w:tcMar>
          </w:tcPr>
          <w:p w14:paraId="3CD9D31B" w14:textId="77777777" w:rsidR="00940BBD" w:rsidRDefault="00F3685F">
            <w:pPr>
              <w:spacing w:before="120" w:after="120" w:line="360" w:lineRule="auto"/>
              <w:jc w:val="both"/>
            </w:pPr>
            <w:r>
              <w:rPr>
                <w:rFonts w:ascii="Arimo" w:eastAsia="Arimo" w:hAnsi="Arimo" w:cs="Arimo"/>
                <w:color w:val="000000"/>
                <w:sz w:val="24"/>
                <w:szCs w:val="24"/>
              </w:rPr>
              <w:t xml:space="preserve">Dirección </w:t>
            </w:r>
          </w:p>
        </w:tc>
        <w:tc>
          <w:tcPr>
            <w:tcW w:w="3045" w:type="dxa"/>
            <w:tcMar>
              <w:top w:w="180" w:type="dxa"/>
              <w:left w:w="180" w:type="dxa"/>
              <w:bottom w:w="180" w:type="dxa"/>
              <w:right w:w="180" w:type="dxa"/>
            </w:tcMar>
          </w:tcPr>
          <w:p w14:paraId="0B84915F"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2264EE44" w14:textId="77777777" w:rsidTr="006163CF">
        <w:tc>
          <w:tcPr>
            <w:tcW w:w="2340" w:type="dxa"/>
            <w:tcMar>
              <w:top w:w="180" w:type="dxa"/>
              <w:left w:w="180" w:type="dxa"/>
              <w:bottom w:w="180" w:type="dxa"/>
              <w:right w:w="180" w:type="dxa"/>
            </w:tcMar>
          </w:tcPr>
          <w:p w14:paraId="0DEB9853" w14:textId="77777777" w:rsidR="00940BBD" w:rsidRDefault="00F3685F">
            <w:pPr>
              <w:spacing w:before="120" w:after="120" w:line="360" w:lineRule="auto"/>
              <w:jc w:val="both"/>
            </w:pPr>
            <w:r>
              <w:rPr>
                <w:rFonts w:ascii="Arimo" w:eastAsia="Arimo" w:hAnsi="Arimo" w:cs="Arimo"/>
                <w:color w:val="000000"/>
                <w:sz w:val="24"/>
                <w:szCs w:val="24"/>
              </w:rPr>
              <w:t xml:space="preserve">Correo electrónico </w:t>
            </w:r>
          </w:p>
        </w:tc>
        <w:tc>
          <w:tcPr>
            <w:tcW w:w="2340" w:type="dxa"/>
            <w:tcMar>
              <w:top w:w="180" w:type="dxa"/>
              <w:left w:w="180" w:type="dxa"/>
              <w:bottom w:w="180" w:type="dxa"/>
              <w:right w:w="180" w:type="dxa"/>
            </w:tcMar>
          </w:tcPr>
          <w:p w14:paraId="223F679E"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2340" w:type="dxa"/>
            <w:tcMar>
              <w:top w:w="180" w:type="dxa"/>
              <w:left w:w="180" w:type="dxa"/>
              <w:bottom w:w="180" w:type="dxa"/>
              <w:right w:w="180" w:type="dxa"/>
            </w:tcMar>
          </w:tcPr>
          <w:p w14:paraId="7576EC77" w14:textId="77777777" w:rsidR="00940BBD" w:rsidRDefault="00F3685F">
            <w:pPr>
              <w:spacing w:before="120" w:after="120" w:line="360" w:lineRule="auto"/>
              <w:jc w:val="both"/>
            </w:pPr>
            <w:r>
              <w:rPr>
                <w:rFonts w:ascii="Arimo" w:eastAsia="Arimo" w:hAnsi="Arimo" w:cs="Arimo"/>
                <w:color w:val="000000"/>
                <w:sz w:val="24"/>
                <w:szCs w:val="24"/>
              </w:rPr>
              <w:t xml:space="preserve">Teléfono </w:t>
            </w:r>
          </w:p>
        </w:tc>
        <w:tc>
          <w:tcPr>
            <w:tcW w:w="3045" w:type="dxa"/>
            <w:tcMar>
              <w:top w:w="180" w:type="dxa"/>
              <w:left w:w="180" w:type="dxa"/>
              <w:bottom w:w="180" w:type="dxa"/>
              <w:right w:w="180" w:type="dxa"/>
            </w:tcMar>
          </w:tcPr>
          <w:p w14:paraId="6E5A89CA"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5045D67A" w14:textId="77777777" w:rsidTr="006163CF">
        <w:tc>
          <w:tcPr>
            <w:tcW w:w="2340" w:type="dxa"/>
            <w:tcMar>
              <w:top w:w="180" w:type="dxa"/>
              <w:left w:w="180" w:type="dxa"/>
              <w:bottom w:w="180" w:type="dxa"/>
              <w:right w:w="180" w:type="dxa"/>
            </w:tcMar>
          </w:tcPr>
          <w:p w14:paraId="15155F21" w14:textId="77777777" w:rsidR="00940BBD" w:rsidRDefault="00F3685F">
            <w:pPr>
              <w:spacing w:before="120" w:after="120" w:line="360" w:lineRule="auto"/>
              <w:jc w:val="both"/>
            </w:pPr>
            <w:r>
              <w:rPr>
                <w:rFonts w:ascii="Arimo" w:eastAsia="Arimo" w:hAnsi="Arimo" w:cs="Arimo"/>
                <w:color w:val="000000"/>
                <w:sz w:val="24"/>
                <w:szCs w:val="24"/>
              </w:rPr>
              <w:t xml:space="preserve">¿Posee inicio de actividades? </w:t>
            </w:r>
          </w:p>
        </w:tc>
        <w:tc>
          <w:tcPr>
            <w:tcW w:w="2340" w:type="dxa"/>
            <w:tcMar>
              <w:top w:w="180" w:type="dxa"/>
              <w:left w:w="180" w:type="dxa"/>
              <w:bottom w:w="180" w:type="dxa"/>
              <w:right w:w="180" w:type="dxa"/>
            </w:tcMar>
          </w:tcPr>
          <w:p w14:paraId="6FEF1FD8"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2340" w:type="dxa"/>
            <w:tcMar>
              <w:top w:w="180" w:type="dxa"/>
              <w:left w:w="180" w:type="dxa"/>
              <w:bottom w:w="180" w:type="dxa"/>
              <w:right w:w="180" w:type="dxa"/>
            </w:tcMar>
          </w:tcPr>
          <w:p w14:paraId="43A59DC6" w14:textId="77777777" w:rsidR="00940BBD" w:rsidRDefault="00F3685F">
            <w:pPr>
              <w:spacing w:before="120" w:after="120" w:line="360" w:lineRule="auto"/>
              <w:jc w:val="both"/>
            </w:pPr>
            <w:r>
              <w:rPr>
                <w:rFonts w:ascii="Arimo" w:eastAsia="Arimo" w:hAnsi="Arimo" w:cs="Arimo"/>
                <w:color w:val="000000"/>
                <w:sz w:val="24"/>
                <w:szCs w:val="24"/>
              </w:rPr>
              <w:t xml:space="preserve">¿Ha participado antes en el evento? </w:t>
            </w:r>
          </w:p>
        </w:tc>
        <w:tc>
          <w:tcPr>
            <w:tcW w:w="3045" w:type="dxa"/>
            <w:tcMar>
              <w:top w:w="180" w:type="dxa"/>
              <w:left w:w="180" w:type="dxa"/>
              <w:bottom w:w="180" w:type="dxa"/>
              <w:right w:w="180" w:type="dxa"/>
            </w:tcMar>
          </w:tcPr>
          <w:p w14:paraId="43A29BF5"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215024AC" w14:textId="77777777" w:rsidTr="006163CF">
        <w:tc>
          <w:tcPr>
            <w:tcW w:w="2340" w:type="dxa"/>
            <w:tcMar>
              <w:top w:w="180" w:type="dxa"/>
              <w:left w:w="180" w:type="dxa"/>
              <w:bottom w:w="180" w:type="dxa"/>
              <w:right w:w="180" w:type="dxa"/>
            </w:tcMar>
          </w:tcPr>
          <w:p w14:paraId="2241E34F" w14:textId="77777777" w:rsidR="00940BBD" w:rsidRDefault="001A25C6">
            <w:pPr>
              <w:spacing w:before="120" w:after="120" w:line="360" w:lineRule="auto"/>
              <w:jc w:val="both"/>
            </w:pPr>
            <w:r>
              <w:rPr>
                <w:rFonts w:ascii="Arimo" w:eastAsia="Arimo" w:hAnsi="Arimo" w:cs="Arimo"/>
                <w:color w:val="000000"/>
                <w:sz w:val="24"/>
                <w:szCs w:val="24"/>
              </w:rPr>
              <w:t>¿Representa a organización social?</w:t>
            </w:r>
            <w:r w:rsidR="00F3685F">
              <w:rPr>
                <w:rFonts w:ascii="Arimo" w:eastAsia="Arimo" w:hAnsi="Arimo" w:cs="Arimo"/>
                <w:color w:val="000000"/>
                <w:sz w:val="24"/>
                <w:szCs w:val="24"/>
              </w:rPr>
              <w:t xml:space="preserve"> </w:t>
            </w:r>
          </w:p>
        </w:tc>
        <w:tc>
          <w:tcPr>
            <w:tcW w:w="2340" w:type="dxa"/>
            <w:tcMar>
              <w:top w:w="180" w:type="dxa"/>
              <w:left w:w="180" w:type="dxa"/>
              <w:bottom w:w="180" w:type="dxa"/>
              <w:right w:w="180" w:type="dxa"/>
            </w:tcMar>
          </w:tcPr>
          <w:p w14:paraId="54BA1122"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2340" w:type="dxa"/>
            <w:tcMar>
              <w:top w:w="180" w:type="dxa"/>
              <w:left w:w="180" w:type="dxa"/>
              <w:bottom w:w="180" w:type="dxa"/>
              <w:right w:w="180" w:type="dxa"/>
            </w:tcMar>
          </w:tcPr>
          <w:p w14:paraId="0130317A" w14:textId="77777777" w:rsidR="00940BBD" w:rsidRDefault="00F3685F">
            <w:pPr>
              <w:spacing w:before="120" w:after="120" w:line="360" w:lineRule="auto"/>
              <w:jc w:val="both"/>
            </w:pPr>
            <w:r>
              <w:rPr>
                <w:rFonts w:ascii="Arimo" w:eastAsia="Arimo" w:hAnsi="Arimo" w:cs="Arimo"/>
                <w:color w:val="000000"/>
                <w:sz w:val="24"/>
                <w:szCs w:val="24"/>
              </w:rPr>
              <w:t xml:space="preserve">Nombre de la organización (si aplica) </w:t>
            </w:r>
          </w:p>
        </w:tc>
        <w:tc>
          <w:tcPr>
            <w:tcW w:w="3045" w:type="dxa"/>
            <w:tcMar>
              <w:top w:w="180" w:type="dxa"/>
              <w:left w:w="180" w:type="dxa"/>
              <w:bottom w:w="180" w:type="dxa"/>
              <w:right w:w="180" w:type="dxa"/>
            </w:tcMar>
          </w:tcPr>
          <w:p w14:paraId="30E6CCEB" w14:textId="77777777" w:rsidR="00940BBD" w:rsidRDefault="00F3685F">
            <w:pPr>
              <w:spacing w:before="120" w:after="120" w:line="360" w:lineRule="auto"/>
            </w:pPr>
            <w:r>
              <w:rPr>
                <w:rFonts w:ascii="Arimo" w:eastAsia="Arimo" w:hAnsi="Arimo" w:cs="Arimo"/>
                <w:color w:val="000000"/>
                <w:sz w:val="24"/>
                <w:szCs w:val="24"/>
              </w:rPr>
              <w:t xml:space="preserve">  </w:t>
            </w:r>
          </w:p>
        </w:tc>
      </w:tr>
    </w:tbl>
    <w:p w14:paraId="48BC6D1F" w14:textId="77777777" w:rsidR="00493E3F" w:rsidRDefault="00493E3F">
      <w:pPr>
        <w:spacing w:before="120" w:after="120" w:line="360" w:lineRule="auto"/>
        <w:jc w:val="both"/>
        <w:rPr>
          <w:rFonts w:ascii="Arimo Bold" w:eastAsia="Arimo Bold" w:hAnsi="Arimo Bold" w:cs="Arimo Bold"/>
          <w:b/>
          <w:bCs/>
          <w:color w:val="000000"/>
          <w:sz w:val="24"/>
          <w:szCs w:val="24"/>
        </w:rPr>
      </w:pPr>
    </w:p>
    <w:p w14:paraId="16CFB6AD" w14:textId="77777777" w:rsidR="00493E3F" w:rsidRDefault="00493E3F">
      <w:pPr>
        <w:spacing w:before="120" w:after="120" w:line="360" w:lineRule="auto"/>
        <w:jc w:val="both"/>
        <w:rPr>
          <w:rFonts w:ascii="Arimo Bold" w:eastAsia="Arimo Bold" w:hAnsi="Arimo Bold" w:cs="Arimo Bold"/>
          <w:b/>
          <w:bCs/>
          <w:color w:val="000000"/>
          <w:sz w:val="24"/>
          <w:szCs w:val="24"/>
        </w:rPr>
      </w:pPr>
    </w:p>
    <w:p w14:paraId="44491A4D" w14:textId="77777777" w:rsidR="00493E3F" w:rsidRDefault="00493E3F">
      <w:pPr>
        <w:spacing w:before="120" w:after="120" w:line="360" w:lineRule="auto"/>
        <w:jc w:val="both"/>
        <w:rPr>
          <w:rFonts w:ascii="Arimo Bold" w:eastAsia="Arimo Bold" w:hAnsi="Arimo Bold" w:cs="Arimo Bold"/>
          <w:b/>
          <w:bCs/>
          <w:color w:val="000000"/>
          <w:sz w:val="24"/>
          <w:szCs w:val="24"/>
        </w:rPr>
      </w:pPr>
    </w:p>
    <w:p w14:paraId="1A9B9C89" w14:textId="399FD8B3" w:rsidR="00940BBD" w:rsidRDefault="00F3685F">
      <w:pPr>
        <w:spacing w:before="120" w:after="120" w:line="360" w:lineRule="auto"/>
        <w:jc w:val="both"/>
      </w:pPr>
      <w:r>
        <w:rPr>
          <w:rFonts w:ascii="Arimo Bold" w:eastAsia="Arimo Bold" w:hAnsi="Arimo Bold" w:cs="Arimo Bold"/>
          <w:b/>
          <w:bCs/>
          <w:color w:val="000000"/>
          <w:sz w:val="24"/>
          <w:szCs w:val="24"/>
        </w:rPr>
        <w:t xml:space="preserve">A2. Selección de Rubro (marque con una X) </w:t>
      </w:r>
    </w:p>
    <w:tbl>
      <w:tblPr>
        <w:tblW w:w="10065" w:type="dxa"/>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2340"/>
        <w:gridCol w:w="2340"/>
        <w:gridCol w:w="2340"/>
        <w:gridCol w:w="3045"/>
      </w:tblGrid>
      <w:tr w:rsidR="00940BBD" w14:paraId="7961AA1A" w14:textId="77777777" w:rsidTr="0028580C">
        <w:tc>
          <w:tcPr>
            <w:tcW w:w="2340" w:type="dxa"/>
            <w:shd w:val="clear" w:color="auto" w:fill="DD9221"/>
            <w:tcMar>
              <w:top w:w="180" w:type="dxa"/>
              <w:left w:w="180" w:type="dxa"/>
              <w:bottom w:w="180" w:type="dxa"/>
              <w:right w:w="180" w:type="dxa"/>
            </w:tcMar>
          </w:tcPr>
          <w:p w14:paraId="5ED0FEE2" w14:textId="77777777" w:rsidR="00940BBD" w:rsidRDefault="00F3685F">
            <w:pPr>
              <w:spacing w:before="120" w:after="120" w:line="360" w:lineRule="auto"/>
              <w:jc w:val="both"/>
            </w:pPr>
            <w:r>
              <w:rPr>
                <w:rFonts w:ascii="Arimo Bold" w:eastAsia="Arimo Bold" w:hAnsi="Arimo Bold" w:cs="Arimo Bold"/>
                <w:b/>
                <w:bCs/>
                <w:color w:val="FFFFFF"/>
                <w:sz w:val="24"/>
                <w:szCs w:val="24"/>
              </w:rPr>
              <w:t>Cocinería</w:t>
            </w:r>
            <w:r>
              <w:rPr>
                <w:rFonts w:ascii="Arimo" w:eastAsia="Arimo" w:hAnsi="Arimo" w:cs="Arimo"/>
                <w:color w:val="FFFFFF"/>
                <w:sz w:val="24"/>
                <w:szCs w:val="24"/>
              </w:rPr>
              <w:t xml:space="preserve"> </w:t>
            </w:r>
          </w:p>
        </w:tc>
        <w:tc>
          <w:tcPr>
            <w:tcW w:w="2340" w:type="dxa"/>
            <w:shd w:val="clear" w:color="auto" w:fill="DD9221"/>
            <w:tcMar>
              <w:top w:w="180" w:type="dxa"/>
              <w:left w:w="180" w:type="dxa"/>
              <w:bottom w:w="180" w:type="dxa"/>
              <w:right w:w="180" w:type="dxa"/>
            </w:tcMar>
          </w:tcPr>
          <w:p w14:paraId="12CF14C2" w14:textId="77777777" w:rsidR="00940BBD" w:rsidRDefault="00F3685F">
            <w:pPr>
              <w:spacing w:before="120" w:after="120" w:line="360" w:lineRule="auto"/>
              <w:jc w:val="both"/>
            </w:pPr>
            <w:r>
              <w:rPr>
                <w:rFonts w:ascii="Arimo Bold" w:eastAsia="Arimo Bold" w:hAnsi="Arimo Bold" w:cs="Arimo Bold"/>
                <w:b/>
                <w:bCs/>
                <w:color w:val="FFFFFF"/>
                <w:sz w:val="24"/>
                <w:szCs w:val="24"/>
              </w:rPr>
              <w:t>Artesanía</w:t>
            </w:r>
            <w:r>
              <w:rPr>
                <w:rFonts w:ascii="Arimo" w:eastAsia="Arimo" w:hAnsi="Arimo" w:cs="Arimo"/>
                <w:color w:val="FFFFFF"/>
                <w:sz w:val="24"/>
                <w:szCs w:val="24"/>
              </w:rPr>
              <w:t xml:space="preserve"> </w:t>
            </w:r>
          </w:p>
        </w:tc>
        <w:tc>
          <w:tcPr>
            <w:tcW w:w="2340" w:type="dxa"/>
            <w:shd w:val="clear" w:color="auto" w:fill="DD9221"/>
            <w:tcMar>
              <w:top w:w="180" w:type="dxa"/>
              <w:left w:w="180" w:type="dxa"/>
              <w:bottom w:w="180" w:type="dxa"/>
              <w:right w:w="180" w:type="dxa"/>
            </w:tcMar>
          </w:tcPr>
          <w:p w14:paraId="2D5C20CF" w14:textId="77777777" w:rsidR="00940BBD" w:rsidRDefault="00F3685F">
            <w:pPr>
              <w:spacing w:before="120" w:after="120" w:line="360" w:lineRule="auto"/>
              <w:jc w:val="both"/>
            </w:pPr>
            <w:r>
              <w:rPr>
                <w:rFonts w:ascii="Arimo Bold" w:eastAsia="Arimo Bold" w:hAnsi="Arimo Bold" w:cs="Arimo Bold"/>
                <w:b/>
                <w:bCs/>
                <w:color w:val="FFFFFF"/>
                <w:sz w:val="24"/>
                <w:szCs w:val="24"/>
              </w:rPr>
              <w:t>Repostería</w:t>
            </w:r>
            <w:r>
              <w:rPr>
                <w:rFonts w:ascii="Arimo" w:eastAsia="Arimo" w:hAnsi="Arimo" w:cs="Arimo"/>
                <w:color w:val="FFFFFF"/>
                <w:sz w:val="24"/>
                <w:szCs w:val="24"/>
              </w:rPr>
              <w:t xml:space="preserve"> </w:t>
            </w:r>
          </w:p>
        </w:tc>
        <w:tc>
          <w:tcPr>
            <w:tcW w:w="3045" w:type="dxa"/>
            <w:shd w:val="clear" w:color="auto" w:fill="DD9221"/>
            <w:tcMar>
              <w:top w:w="180" w:type="dxa"/>
              <w:left w:w="180" w:type="dxa"/>
              <w:bottom w:w="180" w:type="dxa"/>
              <w:right w:w="180" w:type="dxa"/>
            </w:tcMar>
          </w:tcPr>
          <w:p w14:paraId="42635FDE" w14:textId="77777777" w:rsidR="00940BBD" w:rsidRDefault="00F3685F">
            <w:pPr>
              <w:spacing w:before="120" w:after="120" w:line="360" w:lineRule="auto"/>
              <w:jc w:val="both"/>
            </w:pPr>
            <w:r>
              <w:rPr>
                <w:rFonts w:ascii="Arimo Bold" w:eastAsia="Arimo Bold" w:hAnsi="Arimo Bold" w:cs="Arimo Bold"/>
                <w:b/>
                <w:bCs/>
                <w:color w:val="FFFFFF"/>
                <w:sz w:val="24"/>
                <w:szCs w:val="24"/>
              </w:rPr>
              <w:t>Cerveza artesanal</w:t>
            </w:r>
            <w:r>
              <w:rPr>
                <w:rFonts w:ascii="Arimo" w:eastAsia="Arimo" w:hAnsi="Arimo" w:cs="Arimo"/>
                <w:color w:val="FFFFFF"/>
                <w:sz w:val="24"/>
                <w:szCs w:val="24"/>
              </w:rPr>
              <w:t xml:space="preserve"> </w:t>
            </w:r>
          </w:p>
        </w:tc>
      </w:tr>
      <w:tr w:rsidR="00940BBD" w14:paraId="7888A03E" w14:textId="77777777" w:rsidTr="0028580C">
        <w:tc>
          <w:tcPr>
            <w:tcW w:w="2340" w:type="dxa"/>
            <w:tcMar>
              <w:top w:w="180" w:type="dxa"/>
              <w:left w:w="180" w:type="dxa"/>
              <w:bottom w:w="180" w:type="dxa"/>
              <w:right w:w="180" w:type="dxa"/>
            </w:tcMar>
          </w:tcPr>
          <w:p w14:paraId="32C79B36" w14:textId="77777777" w:rsidR="00940BBD" w:rsidRDefault="00F3685F">
            <w:pPr>
              <w:spacing w:before="120" w:after="120" w:line="360" w:lineRule="auto"/>
            </w:pPr>
            <w:r>
              <w:rPr>
                <w:rFonts w:ascii="Arimo" w:eastAsia="Arimo" w:hAnsi="Arimo" w:cs="Arimo"/>
                <w:color w:val="000000"/>
                <w:sz w:val="24"/>
                <w:szCs w:val="24"/>
              </w:rPr>
              <w:lastRenderedPageBreak/>
              <w:t xml:space="preserve">  </w:t>
            </w:r>
          </w:p>
        </w:tc>
        <w:tc>
          <w:tcPr>
            <w:tcW w:w="2340" w:type="dxa"/>
            <w:tcMar>
              <w:top w:w="180" w:type="dxa"/>
              <w:left w:w="180" w:type="dxa"/>
              <w:bottom w:w="180" w:type="dxa"/>
              <w:right w:w="180" w:type="dxa"/>
            </w:tcMar>
          </w:tcPr>
          <w:p w14:paraId="2E9A3285"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2340" w:type="dxa"/>
            <w:tcMar>
              <w:top w:w="180" w:type="dxa"/>
              <w:left w:w="180" w:type="dxa"/>
              <w:bottom w:w="180" w:type="dxa"/>
              <w:right w:w="180" w:type="dxa"/>
            </w:tcMar>
          </w:tcPr>
          <w:p w14:paraId="6C90F23A"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3045" w:type="dxa"/>
            <w:tcMar>
              <w:top w:w="180" w:type="dxa"/>
              <w:left w:w="180" w:type="dxa"/>
              <w:bottom w:w="180" w:type="dxa"/>
              <w:right w:w="180" w:type="dxa"/>
            </w:tcMar>
          </w:tcPr>
          <w:p w14:paraId="0FA99A14"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129CF2ED" w14:textId="77777777" w:rsidTr="0028580C">
        <w:tc>
          <w:tcPr>
            <w:tcW w:w="2340" w:type="dxa"/>
            <w:shd w:val="clear" w:color="auto" w:fill="DD9221"/>
            <w:tcMar>
              <w:top w:w="180" w:type="dxa"/>
              <w:left w:w="180" w:type="dxa"/>
              <w:bottom w:w="180" w:type="dxa"/>
              <w:right w:w="180" w:type="dxa"/>
            </w:tcMar>
          </w:tcPr>
          <w:p w14:paraId="2C786675" w14:textId="77777777" w:rsidR="00940BBD" w:rsidRDefault="00F3685F">
            <w:pPr>
              <w:spacing w:before="120" w:after="120" w:line="360" w:lineRule="auto"/>
              <w:jc w:val="both"/>
            </w:pPr>
            <w:proofErr w:type="spellStart"/>
            <w:r>
              <w:rPr>
                <w:rFonts w:ascii="Arimo Bold" w:eastAsia="Arimo Bold" w:hAnsi="Arimo Bold" w:cs="Arimo Bold"/>
                <w:b/>
                <w:bCs/>
                <w:color w:val="FFFFFF"/>
                <w:sz w:val="24"/>
                <w:szCs w:val="24"/>
              </w:rPr>
              <w:t>Foodtruck</w:t>
            </w:r>
            <w:proofErr w:type="spellEnd"/>
            <w:r>
              <w:rPr>
                <w:rFonts w:ascii="Arimo" w:eastAsia="Arimo" w:hAnsi="Arimo" w:cs="Arimo"/>
                <w:color w:val="FFFFFF"/>
                <w:sz w:val="24"/>
                <w:szCs w:val="24"/>
              </w:rPr>
              <w:t xml:space="preserve">  </w:t>
            </w:r>
          </w:p>
        </w:tc>
        <w:tc>
          <w:tcPr>
            <w:tcW w:w="2340" w:type="dxa"/>
            <w:shd w:val="clear" w:color="auto" w:fill="DD9221"/>
            <w:tcMar>
              <w:top w:w="180" w:type="dxa"/>
              <w:left w:w="180" w:type="dxa"/>
              <w:bottom w:w="180" w:type="dxa"/>
              <w:right w:w="180" w:type="dxa"/>
            </w:tcMar>
          </w:tcPr>
          <w:p w14:paraId="21FF5AC4" w14:textId="77777777" w:rsidR="00940BBD" w:rsidRDefault="00F3685F">
            <w:pPr>
              <w:spacing w:before="120" w:after="120" w:line="360" w:lineRule="auto"/>
              <w:jc w:val="both"/>
            </w:pPr>
            <w:r>
              <w:rPr>
                <w:rFonts w:ascii="Arimo Bold" w:eastAsia="Arimo Bold" w:hAnsi="Arimo Bold" w:cs="Arimo Bold"/>
                <w:b/>
                <w:bCs/>
                <w:color w:val="FFFFFF"/>
                <w:sz w:val="24"/>
                <w:szCs w:val="24"/>
              </w:rPr>
              <w:t xml:space="preserve">Juegos destreza  </w:t>
            </w:r>
          </w:p>
        </w:tc>
        <w:tc>
          <w:tcPr>
            <w:tcW w:w="2340" w:type="dxa"/>
            <w:shd w:val="clear" w:color="auto" w:fill="DD9221"/>
            <w:tcMar>
              <w:top w:w="180" w:type="dxa"/>
              <w:left w:w="180" w:type="dxa"/>
              <w:bottom w:w="180" w:type="dxa"/>
              <w:right w:w="180" w:type="dxa"/>
            </w:tcMar>
          </w:tcPr>
          <w:p w14:paraId="5C49D6E3" w14:textId="77777777" w:rsidR="00940BBD" w:rsidRDefault="00F3685F">
            <w:pPr>
              <w:spacing w:before="120" w:after="120" w:line="360" w:lineRule="auto"/>
              <w:jc w:val="both"/>
            </w:pPr>
            <w:r>
              <w:rPr>
                <w:rFonts w:ascii="Arimo Bold" w:eastAsia="Arimo Bold" w:hAnsi="Arimo Bold" w:cs="Arimo Bold"/>
                <w:b/>
                <w:bCs/>
                <w:color w:val="FFFFFF"/>
                <w:sz w:val="24"/>
                <w:szCs w:val="24"/>
              </w:rPr>
              <w:t xml:space="preserve">Vivero </w:t>
            </w:r>
          </w:p>
        </w:tc>
        <w:tc>
          <w:tcPr>
            <w:tcW w:w="3045" w:type="dxa"/>
            <w:shd w:val="clear" w:color="auto" w:fill="DD9221"/>
            <w:tcMar>
              <w:top w:w="180" w:type="dxa"/>
              <w:left w:w="180" w:type="dxa"/>
              <w:bottom w:w="180" w:type="dxa"/>
              <w:right w:w="180" w:type="dxa"/>
            </w:tcMar>
          </w:tcPr>
          <w:p w14:paraId="17C59976" w14:textId="77777777" w:rsidR="00940BBD" w:rsidRDefault="00F3685F">
            <w:pPr>
              <w:spacing w:before="120" w:after="120" w:line="360" w:lineRule="auto"/>
              <w:jc w:val="both"/>
            </w:pPr>
            <w:r>
              <w:rPr>
                <w:rFonts w:ascii="Arimo Bold" w:eastAsia="Arimo Bold" w:hAnsi="Arimo Bold" w:cs="Arimo Bold"/>
                <w:b/>
                <w:bCs/>
                <w:color w:val="FFFFFF"/>
                <w:sz w:val="24"/>
                <w:szCs w:val="24"/>
              </w:rPr>
              <w:t xml:space="preserve">Heladería </w:t>
            </w:r>
          </w:p>
        </w:tc>
      </w:tr>
      <w:tr w:rsidR="00940BBD" w14:paraId="249025FF" w14:textId="77777777" w:rsidTr="0028580C">
        <w:tc>
          <w:tcPr>
            <w:tcW w:w="2340" w:type="dxa"/>
            <w:tcMar>
              <w:top w:w="180" w:type="dxa"/>
              <w:left w:w="180" w:type="dxa"/>
              <w:bottom w:w="180" w:type="dxa"/>
              <w:right w:w="180" w:type="dxa"/>
            </w:tcMar>
          </w:tcPr>
          <w:p w14:paraId="2A202446"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2340" w:type="dxa"/>
            <w:tcMar>
              <w:top w:w="180" w:type="dxa"/>
              <w:left w:w="180" w:type="dxa"/>
              <w:bottom w:w="180" w:type="dxa"/>
              <w:right w:w="180" w:type="dxa"/>
            </w:tcMar>
          </w:tcPr>
          <w:p w14:paraId="2E1C516B"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2340" w:type="dxa"/>
            <w:tcMar>
              <w:top w:w="180" w:type="dxa"/>
              <w:left w:w="180" w:type="dxa"/>
              <w:bottom w:w="180" w:type="dxa"/>
              <w:right w:w="180" w:type="dxa"/>
            </w:tcMar>
          </w:tcPr>
          <w:p w14:paraId="0F6C545C"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3045" w:type="dxa"/>
            <w:tcMar>
              <w:top w:w="180" w:type="dxa"/>
              <w:left w:w="180" w:type="dxa"/>
              <w:bottom w:w="180" w:type="dxa"/>
              <w:right w:w="180" w:type="dxa"/>
            </w:tcMar>
          </w:tcPr>
          <w:p w14:paraId="49ED02C5"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3937C292" w14:textId="77777777" w:rsidTr="00961754">
        <w:tc>
          <w:tcPr>
            <w:tcW w:w="2340" w:type="dxa"/>
            <w:shd w:val="clear" w:color="auto" w:fill="DD9221"/>
            <w:tcMar>
              <w:top w:w="180" w:type="dxa"/>
              <w:left w:w="180" w:type="dxa"/>
              <w:bottom w:w="180" w:type="dxa"/>
              <w:right w:w="180" w:type="dxa"/>
            </w:tcMar>
          </w:tcPr>
          <w:p w14:paraId="490E66BA" w14:textId="77777777" w:rsidR="00940BBD" w:rsidRDefault="00F3685F">
            <w:pPr>
              <w:spacing w:before="120" w:after="120" w:line="360" w:lineRule="auto"/>
              <w:jc w:val="both"/>
            </w:pPr>
            <w:r>
              <w:rPr>
                <w:rFonts w:ascii="Arimo Bold" w:eastAsia="Arimo Bold" w:hAnsi="Arimo Bold" w:cs="Arimo Bold"/>
                <w:b/>
                <w:bCs/>
                <w:color w:val="FFFFFF"/>
                <w:sz w:val="24"/>
                <w:szCs w:val="24"/>
              </w:rPr>
              <w:t xml:space="preserve">Churros </w:t>
            </w:r>
          </w:p>
        </w:tc>
        <w:tc>
          <w:tcPr>
            <w:tcW w:w="2340" w:type="dxa"/>
            <w:tcMar>
              <w:top w:w="180" w:type="dxa"/>
              <w:left w:w="180" w:type="dxa"/>
              <w:bottom w:w="180" w:type="dxa"/>
              <w:right w:w="180" w:type="dxa"/>
            </w:tcMar>
          </w:tcPr>
          <w:p w14:paraId="4887C529"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2340" w:type="dxa"/>
            <w:tcBorders>
              <w:bottom w:val="single" w:sz="12" w:space="0" w:color="auto"/>
              <w:right w:val="single" w:sz="12" w:space="0" w:color="auto"/>
            </w:tcBorders>
            <w:shd w:val="clear" w:color="auto" w:fill="BF8F00" w:themeFill="accent4" w:themeFillShade="BF"/>
            <w:tcMar>
              <w:top w:w="180" w:type="dxa"/>
              <w:left w:w="180" w:type="dxa"/>
              <w:bottom w:w="180" w:type="dxa"/>
              <w:right w:w="180" w:type="dxa"/>
            </w:tcMar>
          </w:tcPr>
          <w:p w14:paraId="1BA39CB3" w14:textId="32FDFCBE" w:rsidR="00940BBD" w:rsidRPr="00961754" w:rsidRDefault="00961754">
            <w:pPr>
              <w:spacing w:before="120" w:after="120" w:line="360" w:lineRule="auto"/>
              <w:rPr>
                <w:b/>
                <w:bCs/>
              </w:rPr>
            </w:pPr>
            <w:r w:rsidRPr="00961754">
              <w:rPr>
                <w:rFonts w:ascii="Arimo" w:eastAsia="Arimo" w:hAnsi="Arimo" w:cs="Arimo"/>
                <w:b/>
                <w:bCs/>
                <w:color w:val="FFFFFF" w:themeColor="background1"/>
                <w:sz w:val="24"/>
                <w:szCs w:val="24"/>
              </w:rPr>
              <w:t>Comida saludable</w:t>
            </w:r>
          </w:p>
        </w:tc>
        <w:tc>
          <w:tcPr>
            <w:tcW w:w="3045" w:type="dxa"/>
            <w:tcBorders>
              <w:left w:val="single" w:sz="12" w:space="0" w:color="auto"/>
              <w:bottom w:val="single" w:sz="12" w:space="0" w:color="auto"/>
              <w:right w:val="single" w:sz="12" w:space="0" w:color="auto"/>
            </w:tcBorders>
            <w:tcMar>
              <w:top w:w="180" w:type="dxa"/>
              <w:left w:w="180" w:type="dxa"/>
              <w:bottom w:w="180" w:type="dxa"/>
              <w:right w:w="180" w:type="dxa"/>
            </w:tcMar>
          </w:tcPr>
          <w:p w14:paraId="6EBF3A98" w14:textId="77777777" w:rsidR="00940BBD" w:rsidRDefault="00F3685F">
            <w:pPr>
              <w:spacing w:before="120" w:after="120" w:line="360" w:lineRule="auto"/>
            </w:pPr>
            <w:r>
              <w:rPr>
                <w:rFonts w:ascii="Arimo" w:eastAsia="Arimo" w:hAnsi="Arimo" w:cs="Arimo"/>
                <w:color w:val="000000"/>
                <w:sz w:val="24"/>
                <w:szCs w:val="24"/>
              </w:rPr>
              <w:t xml:space="preserve"> </w:t>
            </w:r>
          </w:p>
        </w:tc>
      </w:tr>
    </w:tbl>
    <w:p w14:paraId="2B301D81"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A3. Equipo y Oferta </w:t>
      </w:r>
    </w:p>
    <w:tbl>
      <w:tblPr>
        <w:tblW w:w="10065" w:type="dxa"/>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4680"/>
        <w:gridCol w:w="5385"/>
      </w:tblGrid>
      <w:tr w:rsidR="00940BBD" w14:paraId="73DF4CCE" w14:textId="77777777" w:rsidTr="0028580C">
        <w:tc>
          <w:tcPr>
            <w:tcW w:w="4680" w:type="dxa"/>
            <w:shd w:val="clear" w:color="auto" w:fill="DD9221"/>
            <w:tcMar>
              <w:top w:w="180" w:type="dxa"/>
              <w:left w:w="180" w:type="dxa"/>
              <w:bottom w:w="180" w:type="dxa"/>
              <w:right w:w="180" w:type="dxa"/>
            </w:tcMar>
          </w:tcPr>
          <w:p w14:paraId="6FE895C2" w14:textId="77777777" w:rsidR="00940BBD" w:rsidRDefault="00F3685F">
            <w:pPr>
              <w:spacing w:before="120" w:after="120" w:line="360" w:lineRule="auto"/>
              <w:jc w:val="both"/>
            </w:pPr>
            <w:proofErr w:type="spellStart"/>
            <w:r>
              <w:rPr>
                <w:rFonts w:ascii="Arimo Bold" w:eastAsia="Arimo Bold" w:hAnsi="Arimo Bold" w:cs="Arimo Bold"/>
                <w:b/>
                <w:bCs/>
                <w:color w:val="FFFFFF"/>
                <w:sz w:val="24"/>
                <w:szCs w:val="24"/>
              </w:rPr>
              <w:t>N°</w:t>
            </w:r>
            <w:proofErr w:type="spellEnd"/>
            <w:r>
              <w:rPr>
                <w:rFonts w:ascii="Arimo Bold" w:eastAsia="Arimo Bold" w:hAnsi="Arimo Bold" w:cs="Arimo Bold"/>
                <w:b/>
                <w:bCs/>
                <w:color w:val="FFFFFF"/>
                <w:sz w:val="24"/>
                <w:szCs w:val="24"/>
              </w:rPr>
              <w:t xml:space="preserve"> de trabajadores</w:t>
            </w:r>
            <w:r>
              <w:rPr>
                <w:rFonts w:ascii="Arimo" w:eastAsia="Arimo" w:hAnsi="Arimo" w:cs="Arimo"/>
                <w:color w:val="FFFFFF"/>
                <w:sz w:val="24"/>
                <w:szCs w:val="24"/>
              </w:rPr>
              <w:t xml:space="preserve"> </w:t>
            </w:r>
          </w:p>
        </w:tc>
        <w:tc>
          <w:tcPr>
            <w:tcW w:w="5385" w:type="dxa"/>
            <w:shd w:val="clear" w:color="auto" w:fill="DD9221"/>
            <w:tcMar>
              <w:top w:w="180" w:type="dxa"/>
              <w:left w:w="180" w:type="dxa"/>
              <w:bottom w:w="180" w:type="dxa"/>
              <w:right w:w="180" w:type="dxa"/>
            </w:tcMar>
          </w:tcPr>
          <w:p w14:paraId="48C620A6" w14:textId="77777777" w:rsidR="00940BBD" w:rsidRDefault="00F3685F">
            <w:pPr>
              <w:spacing w:before="120" w:after="120" w:line="360" w:lineRule="auto"/>
              <w:jc w:val="both"/>
            </w:pPr>
            <w:r>
              <w:rPr>
                <w:rFonts w:ascii="Arimo Bold" w:eastAsia="Arimo Bold" w:hAnsi="Arimo Bold" w:cs="Arimo Bold"/>
                <w:b/>
                <w:bCs/>
                <w:color w:val="FFFFFF"/>
                <w:sz w:val="24"/>
                <w:szCs w:val="24"/>
              </w:rPr>
              <w:t>Descripción de oferta / productos</w:t>
            </w:r>
            <w:r>
              <w:rPr>
                <w:rFonts w:ascii="Arimo" w:eastAsia="Arimo" w:hAnsi="Arimo" w:cs="Arimo"/>
                <w:color w:val="FFFFFF"/>
                <w:sz w:val="24"/>
                <w:szCs w:val="24"/>
              </w:rPr>
              <w:t xml:space="preserve"> </w:t>
            </w:r>
          </w:p>
        </w:tc>
      </w:tr>
      <w:tr w:rsidR="00940BBD" w14:paraId="5566223B" w14:textId="77777777" w:rsidTr="0028580C">
        <w:tc>
          <w:tcPr>
            <w:tcW w:w="4680" w:type="dxa"/>
            <w:tcMar>
              <w:top w:w="180" w:type="dxa"/>
              <w:left w:w="180" w:type="dxa"/>
              <w:bottom w:w="180" w:type="dxa"/>
              <w:right w:w="180" w:type="dxa"/>
            </w:tcMar>
          </w:tcPr>
          <w:p w14:paraId="58926622"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5385" w:type="dxa"/>
            <w:tcMar>
              <w:top w:w="180" w:type="dxa"/>
              <w:left w:w="180" w:type="dxa"/>
              <w:bottom w:w="180" w:type="dxa"/>
              <w:right w:w="180" w:type="dxa"/>
            </w:tcMar>
          </w:tcPr>
          <w:p w14:paraId="03650464" w14:textId="77777777" w:rsidR="00940BBD" w:rsidRDefault="00F3685F">
            <w:pPr>
              <w:spacing w:before="120" w:after="120" w:line="360" w:lineRule="auto"/>
            </w:pPr>
            <w:r>
              <w:rPr>
                <w:rFonts w:ascii="Arimo" w:eastAsia="Arimo" w:hAnsi="Arimo" w:cs="Arimo"/>
                <w:color w:val="000000"/>
                <w:sz w:val="24"/>
                <w:szCs w:val="24"/>
              </w:rPr>
              <w:t xml:space="preserve">  </w:t>
            </w:r>
          </w:p>
        </w:tc>
      </w:tr>
    </w:tbl>
    <w:p w14:paraId="4A3C0A39"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A4. Listado de Productos (agregue hasta 10) </w:t>
      </w:r>
    </w:p>
    <w:tbl>
      <w:tblPr>
        <w:tblW w:w="10065" w:type="dxa"/>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4680"/>
        <w:gridCol w:w="5385"/>
      </w:tblGrid>
      <w:tr w:rsidR="00940BBD" w14:paraId="16ADC135" w14:textId="77777777" w:rsidTr="006163CF">
        <w:tc>
          <w:tcPr>
            <w:tcW w:w="4680" w:type="dxa"/>
            <w:shd w:val="clear" w:color="auto" w:fill="DD9221"/>
            <w:tcMar>
              <w:top w:w="180" w:type="dxa"/>
              <w:left w:w="180" w:type="dxa"/>
              <w:bottom w:w="180" w:type="dxa"/>
              <w:right w:w="180" w:type="dxa"/>
            </w:tcMar>
          </w:tcPr>
          <w:p w14:paraId="7C610FE9" w14:textId="77777777" w:rsidR="00940BBD" w:rsidRDefault="00F3685F">
            <w:pPr>
              <w:spacing w:before="120" w:after="120" w:line="360" w:lineRule="auto"/>
              <w:jc w:val="both"/>
            </w:pPr>
            <w:proofErr w:type="spellStart"/>
            <w:r>
              <w:rPr>
                <w:rFonts w:ascii="Arimo Bold" w:eastAsia="Arimo Bold" w:hAnsi="Arimo Bold" w:cs="Arimo Bold"/>
                <w:b/>
                <w:bCs/>
                <w:color w:val="FFFFFF"/>
                <w:sz w:val="24"/>
                <w:szCs w:val="24"/>
              </w:rPr>
              <w:t>N°</w:t>
            </w:r>
            <w:proofErr w:type="spellEnd"/>
            <w:r>
              <w:rPr>
                <w:rFonts w:ascii="Arimo" w:eastAsia="Arimo" w:hAnsi="Arimo" w:cs="Arimo"/>
                <w:color w:val="FFFFFF"/>
                <w:sz w:val="24"/>
                <w:szCs w:val="24"/>
              </w:rPr>
              <w:t xml:space="preserve"> </w:t>
            </w:r>
          </w:p>
        </w:tc>
        <w:tc>
          <w:tcPr>
            <w:tcW w:w="5385" w:type="dxa"/>
            <w:shd w:val="clear" w:color="auto" w:fill="DD9221"/>
            <w:tcMar>
              <w:top w:w="180" w:type="dxa"/>
              <w:left w:w="180" w:type="dxa"/>
              <w:bottom w:w="180" w:type="dxa"/>
              <w:right w:w="180" w:type="dxa"/>
            </w:tcMar>
          </w:tcPr>
          <w:p w14:paraId="32AC4A5E" w14:textId="77777777" w:rsidR="00940BBD" w:rsidRDefault="00F3685F">
            <w:pPr>
              <w:spacing w:before="120" w:after="120" w:line="360" w:lineRule="auto"/>
              <w:jc w:val="center"/>
            </w:pPr>
            <w:r>
              <w:rPr>
                <w:rFonts w:ascii="Arimo Bold" w:eastAsia="Arimo Bold" w:hAnsi="Arimo Bold" w:cs="Arimo Bold"/>
                <w:b/>
                <w:bCs/>
                <w:color w:val="FFFFFF"/>
                <w:sz w:val="24"/>
                <w:szCs w:val="24"/>
              </w:rPr>
              <w:t>Nombre del producto</w:t>
            </w:r>
            <w:r>
              <w:rPr>
                <w:rFonts w:ascii="Arimo" w:eastAsia="Arimo" w:hAnsi="Arimo" w:cs="Arimo"/>
                <w:color w:val="FFFFFF"/>
                <w:sz w:val="24"/>
                <w:szCs w:val="24"/>
              </w:rPr>
              <w:t xml:space="preserve"> </w:t>
            </w:r>
          </w:p>
        </w:tc>
      </w:tr>
      <w:tr w:rsidR="00940BBD" w14:paraId="2060D020" w14:textId="77777777" w:rsidTr="006163CF">
        <w:tc>
          <w:tcPr>
            <w:tcW w:w="4680" w:type="dxa"/>
            <w:tcMar>
              <w:top w:w="180" w:type="dxa"/>
              <w:left w:w="180" w:type="dxa"/>
              <w:bottom w:w="180" w:type="dxa"/>
              <w:right w:w="180" w:type="dxa"/>
            </w:tcMar>
          </w:tcPr>
          <w:p w14:paraId="22D9C58E" w14:textId="77777777" w:rsidR="00940BBD" w:rsidRDefault="00F3685F">
            <w:pPr>
              <w:spacing w:before="120" w:after="120" w:line="360" w:lineRule="auto"/>
              <w:jc w:val="both"/>
            </w:pPr>
            <w:r>
              <w:rPr>
                <w:rFonts w:ascii="Arimo" w:eastAsia="Arimo" w:hAnsi="Arimo" w:cs="Arimo"/>
                <w:color w:val="000000"/>
                <w:sz w:val="24"/>
                <w:szCs w:val="24"/>
              </w:rPr>
              <w:t xml:space="preserve">1 </w:t>
            </w:r>
          </w:p>
        </w:tc>
        <w:tc>
          <w:tcPr>
            <w:tcW w:w="5385" w:type="dxa"/>
            <w:tcMar>
              <w:top w:w="180" w:type="dxa"/>
              <w:left w:w="180" w:type="dxa"/>
              <w:bottom w:w="180" w:type="dxa"/>
              <w:right w:w="180" w:type="dxa"/>
            </w:tcMar>
          </w:tcPr>
          <w:p w14:paraId="177C8E03"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1FB2F75B" w14:textId="77777777" w:rsidTr="006163CF">
        <w:tc>
          <w:tcPr>
            <w:tcW w:w="4680" w:type="dxa"/>
            <w:tcMar>
              <w:top w:w="180" w:type="dxa"/>
              <w:left w:w="180" w:type="dxa"/>
              <w:bottom w:w="180" w:type="dxa"/>
              <w:right w:w="180" w:type="dxa"/>
            </w:tcMar>
          </w:tcPr>
          <w:p w14:paraId="3D1D1698" w14:textId="77777777" w:rsidR="00940BBD" w:rsidRDefault="00F3685F">
            <w:pPr>
              <w:spacing w:before="120" w:after="120" w:line="360" w:lineRule="auto"/>
              <w:jc w:val="both"/>
            </w:pPr>
            <w:r>
              <w:rPr>
                <w:rFonts w:ascii="Arimo" w:eastAsia="Arimo" w:hAnsi="Arimo" w:cs="Arimo"/>
                <w:color w:val="000000"/>
                <w:sz w:val="24"/>
                <w:szCs w:val="24"/>
              </w:rPr>
              <w:t xml:space="preserve">2 </w:t>
            </w:r>
          </w:p>
        </w:tc>
        <w:tc>
          <w:tcPr>
            <w:tcW w:w="5385" w:type="dxa"/>
            <w:tcMar>
              <w:top w:w="180" w:type="dxa"/>
              <w:left w:w="180" w:type="dxa"/>
              <w:bottom w:w="180" w:type="dxa"/>
              <w:right w:w="180" w:type="dxa"/>
            </w:tcMar>
          </w:tcPr>
          <w:p w14:paraId="1FF89D30"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6DF82AB7" w14:textId="77777777" w:rsidTr="006163CF">
        <w:tc>
          <w:tcPr>
            <w:tcW w:w="4680" w:type="dxa"/>
            <w:tcMar>
              <w:top w:w="180" w:type="dxa"/>
              <w:left w:w="180" w:type="dxa"/>
              <w:bottom w:w="180" w:type="dxa"/>
              <w:right w:w="180" w:type="dxa"/>
            </w:tcMar>
          </w:tcPr>
          <w:p w14:paraId="2FC82B63" w14:textId="77777777" w:rsidR="00940BBD" w:rsidRDefault="00F3685F">
            <w:pPr>
              <w:spacing w:before="120" w:after="120" w:line="360" w:lineRule="auto"/>
              <w:jc w:val="both"/>
            </w:pPr>
            <w:r>
              <w:rPr>
                <w:rFonts w:ascii="Arimo" w:eastAsia="Arimo" w:hAnsi="Arimo" w:cs="Arimo"/>
                <w:color w:val="000000"/>
                <w:sz w:val="24"/>
                <w:szCs w:val="24"/>
              </w:rPr>
              <w:t xml:space="preserve">3 </w:t>
            </w:r>
          </w:p>
        </w:tc>
        <w:tc>
          <w:tcPr>
            <w:tcW w:w="5385" w:type="dxa"/>
            <w:tcMar>
              <w:top w:w="180" w:type="dxa"/>
              <w:left w:w="180" w:type="dxa"/>
              <w:bottom w:w="180" w:type="dxa"/>
              <w:right w:w="180" w:type="dxa"/>
            </w:tcMar>
          </w:tcPr>
          <w:p w14:paraId="2D3539D3"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4C65D76E" w14:textId="77777777" w:rsidTr="006163CF">
        <w:tc>
          <w:tcPr>
            <w:tcW w:w="4680" w:type="dxa"/>
            <w:tcMar>
              <w:top w:w="180" w:type="dxa"/>
              <w:left w:w="180" w:type="dxa"/>
              <w:bottom w:w="180" w:type="dxa"/>
              <w:right w:w="180" w:type="dxa"/>
            </w:tcMar>
          </w:tcPr>
          <w:p w14:paraId="648BB13A" w14:textId="77777777" w:rsidR="00940BBD" w:rsidRDefault="00F3685F">
            <w:pPr>
              <w:spacing w:before="120" w:after="120" w:line="360" w:lineRule="auto"/>
              <w:jc w:val="both"/>
            </w:pPr>
            <w:r>
              <w:rPr>
                <w:rFonts w:ascii="Arimo" w:eastAsia="Arimo" w:hAnsi="Arimo" w:cs="Arimo"/>
                <w:color w:val="000000"/>
                <w:sz w:val="24"/>
                <w:szCs w:val="24"/>
              </w:rPr>
              <w:t xml:space="preserve">4 </w:t>
            </w:r>
          </w:p>
        </w:tc>
        <w:tc>
          <w:tcPr>
            <w:tcW w:w="5385" w:type="dxa"/>
            <w:tcMar>
              <w:top w:w="180" w:type="dxa"/>
              <w:left w:w="180" w:type="dxa"/>
              <w:bottom w:w="180" w:type="dxa"/>
              <w:right w:w="180" w:type="dxa"/>
            </w:tcMar>
          </w:tcPr>
          <w:p w14:paraId="5E1AFCEC"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551CEB5A" w14:textId="77777777" w:rsidTr="006163CF">
        <w:tc>
          <w:tcPr>
            <w:tcW w:w="4680" w:type="dxa"/>
            <w:tcMar>
              <w:top w:w="180" w:type="dxa"/>
              <w:left w:w="180" w:type="dxa"/>
              <w:bottom w:w="180" w:type="dxa"/>
              <w:right w:w="180" w:type="dxa"/>
            </w:tcMar>
          </w:tcPr>
          <w:p w14:paraId="7A066DCD" w14:textId="77777777" w:rsidR="00940BBD" w:rsidRDefault="00F3685F">
            <w:pPr>
              <w:spacing w:before="120" w:after="120" w:line="360" w:lineRule="auto"/>
              <w:jc w:val="both"/>
            </w:pPr>
            <w:r>
              <w:rPr>
                <w:rFonts w:ascii="Arimo" w:eastAsia="Arimo" w:hAnsi="Arimo" w:cs="Arimo"/>
                <w:color w:val="000000"/>
                <w:sz w:val="24"/>
                <w:szCs w:val="24"/>
              </w:rPr>
              <w:lastRenderedPageBreak/>
              <w:t xml:space="preserve">5 </w:t>
            </w:r>
          </w:p>
        </w:tc>
        <w:tc>
          <w:tcPr>
            <w:tcW w:w="5385" w:type="dxa"/>
            <w:tcMar>
              <w:top w:w="180" w:type="dxa"/>
              <w:left w:w="180" w:type="dxa"/>
              <w:bottom w:w="180" w:type="dxa"/>
              <w:right w:w="180" w:type="dxa"/>
            </w:tcMar>
          </w:tcPr>
          <w:p w14:paraId="63AF3F51"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7F1D1AEF" w14:textId="77777777" w:rsidTr="006163CF">
        <w:tc>
          <w:tcPr>
            <w:tcW w:w="4680" w:type="dxa"/>
            <w:tcMar>
              <w:top w:w="180" w:type="dxa"/>
              <w:left w:w="180" w:type="dxa"/>
              <w:bottom w:w="180" w:type="dxa"/>
              <w:right w:w="180" w:type="dxa"/>
            </w:tcMar>
          </w:tcPr>
          <w:p w14:paraId="517DCF3C" w14:textId="77777777" w:rsidR="00940BBD" w:rsidRDefault="00F3685F">
            <w:pPr>
              <w:spacing w:before="120" w:after="120" w:line="360" w:lineRule="auto"/>
              <w:jc w:val="both"/>
            </w:pPr>
            <w:r>
              <w:rPr>
                <w:rFonts w:ascii="Arimo" w:eastAsia="Arimo" w:hAnsi="Arimo" w:cs="Arimo"/>
                <w:color w:val="000000"/>
                <w:sz w:val="24"/>
                <w:szCs w:val="24"/>
              </w:rPr>
              <w:t xml:space="preserve">6 </w:t>
            </w:r>
          </w:p>
        </w:tc>
        <w:tc>
          <w:tcPr>
            <w:tcW w:w="5385" w:type="dxa"/>
            <w:tcMar>
              <w:top w:w="180" w:type="dxa"/>
              <w:left w:w="180" w:type="dxa"/>
              <w:bottom w:w="180" w:type="dxa"/>
              <w:right w:w="180" w:type="dxa"/>
            </w:tcMar>
          </w:tcPr>
          <w:p w14:paraId="62840E15"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4D32259E" w14:textId="77777777" w:rsidTr="006163CF">
        <w:tc>
          <w:tcPr>
            <w:tcW w:w="4680" w:type="dxa"/>
            <w:tcMar>
              <w:top w:w="180" w:type="dxa"/>
              <w:left w:w="180" w:type="dxa"/>
              <w:bottom w:w="180" w:type="dxa"/>
              <w:right w:w="180" w:type="dxa"/>
            </w:tcMar>
          </w:tcPr>
          <w:p w14:paraId="1A9F44D4" w14:textId="77777777" w:rsidR="00940BBD" w:rsidRDefault="00F3685F">
            <w:pPr>
              <w:spacing w:before="120" w:after="120" w:line="360" w:lineRule="auto"/>
              <w:jc w:val="both"/>
            </w:pPr>
            <w:r>
              <w:rPr>
                <w:rFonts w:ascii="Arimo" w:eastAsia="Arimo" w:hAnsi="Arimo" w:cs="Arimo"/>
                <w:color w:val="000000"/>
                <w:sz w:val="24"/>
                <w:szCs w:val="24"/>
              </w:rPr>
              <w:t xml:space="preserve">7 </w:t>
            </w:r>
          </w:p>
        </w:tc>
        <w:tc>
          <w:tcPr>
            <w:tcW w:w="5385" w:type="dxa"/>
            <w:tcMar>
              <w:top w:w="180" w:type="dxa"/>
              <w:left w:w="180" w:type="dxa"/>
              <w:bottom w:w="180" w:type="dxa"/>
              <w:right w:w="180" w:type="dxa"/>
            </w:tcMar>
          </w:tcPr>
          <w:p w14:paraId="6B20322F"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7A8C1763" w14:textId="77777777" w:rsidTr="006163CF">
        <w:tc>
          <w:tcPr>
            <w:tcW w:w="4680" w:type="dxa"/>
            <w:tcMar>
              <w:top w:w="180" w:type="dxa"/>
              <w:left w:w="180" w:type="dxa"/>
              <w:bottom w:w="180" w:type="dxa"/>
              <w:right w:w="180" w:type="dxa"/>
            </w:tcMar>
          </w:tcPr>
          <w:p w14:paraId="17D9F1A6" w14:textId="77777777" w:rsidR="00940BBD" w:rsidRDefault="00F3685F">
            <w:pPr>
              <w:spacing w:before="120" w:after="120" w:line="360" w:lineRule="auto"/>
              <w:jc w:val="both"/>
            </w:pPr>
            <w:r>
              <w:rPr>
                <w:rFonts w:ascii="Arimo" w:eastAsia="Arimo" w:hAnsi="Arimo" w:cs="Arimo"/>
                <w:color w:val="000000"/>
                <w:sz w:val="24"/>
                <w:szCs w:val="24"/>
              </w:rPr>
              <w:t xml:space="preserve">8 </w:t>
            </w:r>
          </w:p>
        </w:tc>
        <w:tc>
          <w:tcPr>
            <w:tcW w:w="5385" w:type="dxa"/>
            <w:tcMar>
              <w:top w:w="180" w:type="dxa"/>
              <w:left w:w="180" w:type="dxa"/>
              <w:bottom w:w="180" w:type="dxa"/>
              <w:right w:w="180" w:type="dxa"/>
            </w:tcMar>
          </w:tcPr>
          <w:p w14:paraId="1F181937"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57C291C9" w14:textId="77777777" w:rsidTr="006163CF">
        <w:tc>
          <w:tcPr>
            <w:tcW w:w="4680" w:type="dxa"/>
            <w:tcMar>
              <w:top w:w="180" w:type="dxa"/>
              <w:left w:w="180" w:type="dxa"/>
              <w:bottom w:w="180" w:type="dxa"/>
              <w:right w:w="180" w:type="dxa"/>
            </w:tcMar>
          </w:tcPr>
          <w:p w14:paraId="6B6A2AF2" w14:textId="77777777" w:rsidR="00940BBD" w:rsidRDefault="00F3685F">
            <w:pPr>
              <w:spacing w:before="120" w:after="120" w:line="360" w:lineRule="auto"/>
              <w:jc w:val="both"/>
            </w:pPr>
            <w:r>
              <w:rPr>
                <w:rFonts w:ascii="Arimo" w:eastAsia="Arimo" w:hAnsi="Arimo" w:cs="Arimo"/>
                <w:color w:val="000000"/>
                <w:sz w:val="24"/>
                <w:szCs w:val="24"/>
              </w:rPr>
              <w:t xml:space="preserve">9 </w:t>
            </w:r>
          </w:p>
        </w:tc>
        <w:tc>
          <w:tcPr>
            <w:tcW w:w="5385" w:type="dxa"/>
            <w:tcMar>
              <w:top w:w="180" w:type="dxa"/>
              <w:left w:w="180" w:type="dxa"/>
              <w:bottom w:w="180" w:type="dxa"/>
              <w:right w:w="180" w:type="dxa"/>
            </w:tcMar>
          </w:tcPr>
          <w:p w14:paraId="62FE7B06"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2B25ACC8" w14:textId="77777777" w:rsidTr="006163CF">
        <w:tc>
          <w:tcPr>
            <w:tcW w:w="4680" w:type="dxa"/>
            <w:tcMar>
              <w:top w:w="180" w:type="dxa"/>
              <w:left w:w="180" w:type="dxa"/>
              <w:bottom w:w="180" w:type="dxa"/>
              <w:right w:w="180" w:type="dxa"/>
            </w:tcMar>
          </w:tcPr>
          <w:p w14:paraId="5E5FA87B" w14:textId="77777777" w:rsidR="00940BBD" w:rsidRDefault="00F3685F">
            <w:pPr>
              <w:spacing w:before="120" w:after="120" w:line="360" w:lineRule="auto"/>
              <w:jc w:val="both"/>
            </w:pPr>
            <w:r>
              <w:rPr>
                <w:rFonts w:ascii="Arimo" w:eastAsia="Arimo" w:hAnsi="Arimo" w:cs="Arimo"/>
                <w:color w:val="000000"/>
                <w:sz w:val="24"/>
                <w:szCs w:val="24"/>
              </w:rPr>
              <w:t xml:space="preserve">10 </w:t>
            </w:r>
          </w:p>
        </w:tc>
        <w:tc>
          <w:tcPr>
            <w:tcW w:w="5385" w:type="dxa"/>
            <w:tcMar>
              <w:top w:w="180" w:type="dxa"/>
              <w:left w:w="180" w:type="dxa"/>
              <w:bottom w:w="180" w:type="dxa"/>
              <w:right w:w="180" w:type="dxa"/>
            </w:tcMar>
          </w:tcPr>
          <w:p w14:paraId="16CF5612" w14:textId="77777777" w:rsidR="00940BBD" w:rsidRDefault="00F3685F">
            <w:pPr>
              <w:spacing w:before="120" w:after="120" w:line="360" w:lineRule="auto"/>
            </w:pPr>
            <w:r>
              <w:rPr>
                <w:rFonts w:ascii="Arimo" w:eastAsia="Arimo" w:hAnsi="Arimo" w:cs="Arimo"/>
                <w:color w:val="000000"/>
                <w:sz w:val="24"/>
                <w:szCs w:val="24"/>
              </w:rPr>
              <w:t xml:space="preserve">  </w:t>
            </w:r>
          </w:p>
        </w:tc>
      </w:tr>
    </w:tbl>
    <w:p w14:paraId="5F624FFE"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A5. Materias primas y origen </w:t>
      </w:r>
    </w:p>
    <w:tbl>
      <w:tblPr>
        <w:tblW w:w="10065" w:type="dxa"/>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4680"/>
        <w:gridCol w:w="5385"/>
      </w:tblGrid>
      <w:tr w:rsidR="00940BBD" w14:paraId="690F4022" w14:textId="77777777" w:rsidTr="006163CF">
        <w:tc>
          <w:tcPr>
            <w:tcW w:w="4680" w:type="dxa"/>
            <w:shd w:val="clear" w:color="auto" w:fill="DD9221"/>
            <w:tcMar>
              <w:top w:w="180" w:type="dxa"/>
              <w:left w:w="180" w:type="dxa"/>
              <w:bottom w:w="180" w:type="dxa"/>
              <w:right w:w="180" w:type="dxa"/>
            </w:tcMar>
          </w:tcPr>
          <w:p w14:paraId="59A3AD39" w14:textId="77777777" w:rsidR="00940BBD" w:rsidRDefault="00F3685F">
            <w:pPr>
              <w:spacing w:before="120" w:after="120" w:line="360" w:lineRule="auto"/>
              <w:jc w:val="both"/>
            </w:pPr>
            <w:r>
              <w:rPr>
                <w:rFonts w:ascii="Arimo Bold" w:eastAsia="Arimo Bold" w:hAnsi="Arimo Bold" w:cs="Arimo Bold"/>
                <w:b/>
                <w:bCs/>
                <w:color w:val="FFFFFF"/>
                <w:sz w:val="24"/>
                <w:szCs w:val="24"/>
              </w:rPr>
              <w:t>Materia prima</w:t>
            </w:r>
            <w:r>
              <w:rPr>
                <w:rFonts w:ascii="Arimo" w:eastAsia="Arimo" w:hAnsi="Arimo" w:cs="Arimo"/>
                <w:color w:val="FFFFFF"/>
                <w:sz w:val="24"/>
                <w:szCs w:val="24"/>
              </w:rPr>
              <w:t xml:space="preserve"> </w:t>
            </w:r>
          </w:p>
        </w:tc>
        <w:tc>
          <w:tcPr>
            <w:tcW w:w="5385" w:type="dxa"/>
            <w:shd w:val="clear" w:color="auto" w:fill="DD9221"/>
            <w:tcMar>
              <w:top w:w="180" w:type="dxa"/>
              <w:left w:w="180" w:type="dxa"/>
              <w:bottom w:w="180" w:type="dxa"/>
              <w:right w:w="180" w:type="dxa"/>
            </w:tcMar>
          </w:tcPr>
          <w:p w14:paraId="77393766" w14:textId="77777777" w:rsidR="00940BBD" w:rsidRDefault="00F3685F">
            <w:pPr>
              <w:spacing w:before="120" w:after="120" w:line="360" w:lineRule="auto"/>
              <w:jc w:val="both"/>
            </w:pPr>
            <w:r>
              <w:rPr>
                <w:rFonts w:ascii="Arimo Bold" w:eastAsia="Arimo Bold" w:hAnsi="Arimo Bold" w:cs="Arimo Bold"/>
                <w:b/>
                <w:bCs/>
                <w:color w:val="FFFFFF"/>
                <w:sz w:val="24"/>
                <w:szCs w:val="24"/>
              </w:rPr>
              <w:t>Origen (boleta/factura, proveedor)</w:t>
            </w:r>
            <w:r>
              <w:rPr>
                <w:rFonts w:ascii="Arimo" w:eastAsia="Arimo" w:hAnsi="Arimo" w:cs="Arimo"/>
                <w:color w:val="FFFFFF"/>
                <w:sz w:val="24"/>
                <w:szCs w:val="24"/>
              </w:rPr>
              <w:t xml:space="preserve"> </w:t>
            </w:r>
          </w:p>
        </w:tc>
      </w:tr>
      <w:tr w:rsidR="00940BBD" w14:paraId="75CDE5BC" w14:textId="77777777" w:rsidTr="006163CF">
        <w:tc>
          <w:tcPr>
            <w:tcW w:w="4680" w:type="dxa"/>
            <w:tcMar>
              <w:top w:w="180" w:type="dxa"/>
              <w:left w:w="180" w:type="dxa"/>
              <w:bottom w:w="180" w:type="dxa"/>
              <w:right w:w="180" w:type="dxa"/>
            </w:tcMar>
          </w:tcPr>
          <w:p w14:paraId="091C50C4"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5385" w:type="dxa"/>
            <w:tcMar>
              <w:top w:w="180" w:type="dxa"/>
              <w:left w:w="180" w:type="dxa"/>
              <w:bottom w:w="180" w:type="dxa"/>
              <w:right w:w="180" w:type="dxa"/>
            </w:tcMar>
          </w:tcPr>
          <w:p w14:paraId="1E531EB6"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729B0A45" w14:textId="77777777" w:rsidTr="006163CF">
        <w:tc>
          <w:tcPr>
            <w:tcW w:w="4680" w:type="dxa"/>
            <w:tcMar>
              <w:top w:w="180" w:type="dxa"/>
              <w:left w:w="180" w:type="dxa"/>
              <w:bottom w:w="180" w:type="dxa"/>
              <w:right w:w="180" w:type="dxa"/>
            </w:tcMar>
          </w:tcPr>
          <w:p w14:paraId="76F35148"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5385" w:type="dxa"/>
            <w:tcMar>
              <w:top w:w="180" w:type="dxa"/>
              <w:left w:w="180" w:type="dxa"/>
              <w:bottom w:w="180" w:type="dxa"/>
              <w:right w:w="180" w:type="dxa"/>
            </w:tcMar>
          </w:tcPr>
          <w:p w14:paraId="6F823E40" w14:textId="77777777" w:rsidR="00940BBD" w:rsidRDefault="00F3685F">
            <w:pPr>
              <w:spacing w:before="120" w:after="120" w:line="360" w:lineRule="auto"/>
            </w:pPr>
            <w:r>
              <w:rPr>
                <w:rFonts w:ascii="Arimo" w:eastAsia="Arimo" w:hAnsi="Arimo" w:cs="Arimo"/>
                <w:color w:val="000000"/>
                <w:sz w:val="24"/>
                <w:szCs w:val="24"/>
              </w:rPr>
              <w:t xml:space="preserve">  </w:t>
            </w:r>
          </w:p>
        </w:tc>
      </w:tr>
    </w:tbl>
    <w:p w14:paraId="40E5DDFF"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A6. Registro visual obligatorio: adjunte fotografías claras de sus productos. </w:t>
      </w:r>
    </w:p>
    <w:p w14:paraId="4D824CE3" w14:textId="77777777" w:rsidR="00940BBD" w:rsidRDefault="00F3685F">
      <w:pPr>
        <w:spacing w:before="120" w:after="120" w:line="360" w:lineRule="auto"/>
        <w:jc w:val="both"/>
      </w:pPr>
      <w:r>
        <w:rPr>
          <w:rFonts w:ascii="Arimo Bold" w:eastAsia="Arimo Bold" w:hAnsi="Arimo Bold" w:cs="Arimo Bold"/>
          <w:b/>
          <w:bCs/>
          <w:color w:val="000000"/>
          <w:sz w:val="28"/>
          <w:szCs w:val="28"/>
        </w:rPr>
        <w:t>B) Postulación a LICITACIÓN DEL SERVICIO DE BAÑOS</w:t>
      </w:r>
      <w:r>
        <w:rPr>
          <w:rFonts w:ascii="Arimo" w:eastAsia="Arimo" w:hAnsi="Arimo" w:cs="Arimo"/>
          <w:color w:val="000000"/>
          <w:sz w:val="24"/>
          <w:szCs w:val="24"/>
        </w:rPr>
        <w:t xml:space="preserve"> </w:t>
      </w:r>
    </w:p>
    <w:p w14:paraId="1ACC84B9"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B1. Datos de la empresa o proveedor </w:t>
      </w:r>
    </w:p>
    <w:tbl>
      <w:tblPr>
        <w:tblW w:w="10065" w:type="dxa"/>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2040"/>
        <w:gridCol w:w="1666"/>
        <w:gridCol w:w="3989"/>
        <w:gridCol w:w="2370"/>
      </w:tblGrid>
      <w:tr w:rsidR="00940BBD" w14:paraId="1507AB16" w14:textId="77777777" w:rsidTr="003C22D5">
        <w:tc>
          <w:tcPr>
            <w:tcW w:w="2040" w:type="dxa"/>
            <w:shd w:val="clear" w:color="auto" w:fill="DD9221"/>
            <w:tcMar>
              <w:top w:w="180" w:type="dxa"/>
              <w:left w:w="180" w:type="dxa"/>
              <w:bottom w:w="180" w:type="dxa"/>
              <w:right w:w="180" w:type="dxa"/>
            </w:tcMar>
          </w:tcPr>
          <w:p w14:paraId="330C6208" w14:textId="77777777" w:rsidR="00940BBD" w:rsidRDefault="00F3685F">
            <w:pPr>
              <w:spacing w:before="120" w:after="120" w:line="360" w:lineRule="auto"/>
              <w:jc w:val="both"/>
            </w:pPr>
            <w:r>
              <w:rPr>
                <w:rFonts w:ascii="Arimo Bold" w:eastAsia="Arimo Bold" w:hAnsi="Arimo Bold" w:cs="Arimo Bold"/>
                <w:b/>
                <w:bCs/>
                <w:color w:val="FFFFFF"/>
                <w:sz w:val="24"/>
                <w:szCs w:val="24"/>
              </w:rPr>
              <w:lastRenderedPageBreak/>
              <w:t>Campo</w:t>
            </w:r>
            <w:r>
              <w:rPr>
                <w:rFonts w:ascii="Arimo" w:eastAsia="Arimo" w:hAnsi="Arimo" w:cs="Arimo"/>
                <w:color w:val="FFFFFF"/>
                <w:sz w:val="24"/>
                <w:szCs w:val="24"/>
              </w:rPr>
              <w:t xml:space="preserve"> </w:t>
            </w:r>
          </w:p>
        </w:tc>
        <w:tc>
          <w:tcPr>
            <w:tcW w:w="1666" w:type="dxa"/>
            <w:shd w:val="clear" w:color="auto" w:fill="DD9221"/>
            <w:tcMar>
              <w:top w:w="180" w:type="dxa"/>
              <w:left w:w="180" w:type="dxa"/>
              <w:bottom w:w="180" w:type="dxa"/>
              <w:right w:w="180" w:type="dxa"/>
            </w:tcMar>
          </w:tcPr>
          <w:p w14:paraId="7D19A8EA" w14:textId="77777777" w:rsidR="00940BBD" w:rsidRDefault="00F3685F">
            <w:pPr>
              <w:spacing w:before="120" w:after="120" w:line="360" w:lineRule="auto"/>
              <w:jc w:val="both"/>
            </w:pPr>
            <w:r>
              <w:rPr>
                <w:rFonts w:ascii="Arimo Bold" w:eastAsia="Arimo Bold" w:hAnsi="Arimo Bold" w:cs="Arimo Bold"/>
                <w:b/>
                <w:bCs/>
                <w:color w:val="FFFFFF"/>
                <w:sz w:val="24"/>
                <w:szCs w:val="24"/>
              </w:rPr>
              <w:t>Dato</w:t>
            </w:r>
            <w:r>
              <w:rPr>
                <w:rFonts w:ascii="Arimo" w:eastAsia="Arimo" w:hAnsi="Arimo" w:cs="Arimo"/>
                <w:color w:val="FFFFFF"/>
                <w:sz w:val="24"/>
                <w:szCs w:val="24"/>
              </w:rPr>
              <w:t xml:space="preserve"> </w:t>
            </w:r>
          </w:p>
        </w:tc>
        <w:tc>
          <w:tcPr>
            <w:tcW w:w="3988" w:type="dxa"/>
            <w:shd w:val="clear" w:color="auto" w:fill="DD9221"/>
            <w:tcMar>
              <w:top w:w="180" w:type="dxa"/>
              <w:left w:w="180" w:type="dxa"/>
              <w:bottom w:w="180" w:type="dxa"/>
              <w:right w:w="180" w:type="dxa"/>
            </w:tcMar>
          </w:tcPr>
          <w:p w14:paraId="5C721B4F" w14:textId="77777777" w:rsidR="00940BBD" w:rsidRDefault="00F3685F">
            <w:pPr>
              <w:spacing w:before="120" w:after="120" w:line="360" w:lineRule="auto"/>
              <w:jc w:val="both"/>
            </w:pPr>
            <w:r>
              <w:rPr>
                <w:rFonts w:ascii="Arimo Bold" w:eastAsia="Arimo Bold" w:hAnsi="Arimo Bold" w:cs="Arimo Bold"/>
                <w:b/>
                <w:bCs/>
                <w:color w:val="FFFFFF"/>
                <w:sz w:val="24"/>
                <w:szCs w:val="24"/>
              </w:rPr>
              <w:t>Campo</w:t>
            </w:r>
            <w:r>
              <w:rPr>
                <w:rFonts w:ascii="Arimo" w:eastAsia="Arimo" w:hAnsi="Arimo" w:cs="Arimo"/>
                <w:color w:val="FFFFFF"/>
                <w:sz w:val="24"/>
                <w:szCs w:val="24"/>
              </w:rPr>
              <w:t xml:space="preserve"> </w:t>
            </w:r>
          </w:p>
        </w:tc>
        <w:tc>
          <w:tcPr>
            <w:tcW w:w="2371" w:type="dxa"/>
            <w:shd w:val="clear" w:color="auto" w:fill="DD9221"/>
            <w:tcMar>
              <w:top w:w="180" w:type="dxa"/>
              <w:left w:w="180" w:type="dxa"/>
              <w:bottom w:w="180" w:type="dxa"/>
              <w:right w:w="180" w:type="dxa"/>
            </w:tcMar>
          </w:tcPr>
          <w:p w14:paraId="208E7ABF" w14:textId="77777777" w:rsidR="00940BBD" w:rsidRDefault="00F3685F">
            <w:pPr>
              <w:spacing w:before="120" w:after="120" w:line="360" w:lineRule="auto"/>
              <w:jc w:val="both"/>
            </w:pPr>
            <w:r>
              <w:rPr>
                <w:rFonts w:ascii="Arimo Bold" w:eastAsia="Arimo Bold" w:hAnsi="Arimo Bold" w:cs="Arimo Bold"/>
                <w:b/>
                <w:bCs/>
                <w:color w:val="FFFFFF"/>
                <w:sz w:val="24"/>
                <w:szCs w:val="24"/>
              </w:rPr>
              <w:t>Dato</w:t>
            </w:r>
            <w:r>
              <w:rPr>
                <w:rFonts w:ascii="Arimo" w:eastAsia="Arimo" w:hAnsi="Arimo" w:cs="Arimo"/>
                <w:color w:val="FFFFFF"/>
                <w:sz w:val="24"/>
                <w:szCs w:val="24"/>
              </w:rPr>
              <w:t xml:space="preserve"> </w:t>
            </w:r>
          </w:p>
        </w:tc>
      </w:tr>
      <w:tr w:rsidR="00940BBD" w14:paraId="16DF92D7" w14:textId="77777777" w:rsidTr="003C22D5">
        <w:tc>
          <w:tcPr>
            <w:tcW w:w="2040" w:type="dxa"/>
            <w:tcMar>
              <w:top w:w="180" w:type="dxa"/>
              <w:left w:w="180" w:type="dxa"/>
              <w:bottom w:w="180" w:type="dxa"/>
              <w:right w:w="180" w:type="dxa"/>
            </w:tcMar>
          </w:tcPr>
          <w:p w14:paraId="623B1939" w14:textId="77777777" w:rsidR="00940BBD" w:rsidRDefault="00F3685F">
            <w:pPr>
              <w:spacing w:before="120" w:after="120" w:line="360" w:lineRule="auto"/>
              <w:jc w:val="both"/>
            </w:pPr>
            <w:r>
              <w:rPr>
                <w:rFonts w:ascii="Arimo" w:eastAsia="Arimo" w:hAnsi="Arimo" w:cs="Arimo"/>
                <w:color w:val="000000"/>
                <w:sz w:val="24"/>
                <w:szCs w:val="24"/>
              </w:rPr>
              <w:t xml:space="preserve">Nombre de la empresa </w:t>
            </w:r>
          </w:p>
        </w:tc>
        <w:tc>
          <w:tcPr>
            <w:tcW w:w="1666" w:type="dxa"/>
            <w:tcMar>
              <w:top w:w="180" w:type="dxa"/>
              <w:left w:w="180" w:type="dxa"/>
              <w:bottom w:w="180" w:type="dxa"/>
              <w:right w:w="180" w:type="dxa"/>
            </w:tcMar>
          </w:tcPr>
          <w:p w14:paraId="10437C52"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3988" w:type="dxa"/>
            <w:tcMar>
              <w:top w:w="180" w:type="dxa"/>
              <w:left w:w="180" w:type="dxa"/>
              <w:bottom w:w="180" w:type="dxa"/>
              <w:right w:w="180" w:type="dxa"/>
            </w:tcMar>
          </w:tcPr>
          <w:p w14:paraId="08051CC0" w14:textId="77777777" w:rsidR="00940BBD" w:rsidRDefault="00F3685F">
            <w:pPr>
              <w:spacing w:before="120" w:after="120" w:line="360" w:lineRule="auto"/>
              <w:jc w:val="both"/>
            </w:pPr>
            <w:r>
              <w:rPr>
                <w:rFonts w:ascii="Arimo" w:eastAsia="Arimo" w:hAnsi="Arimo" w:cs="Arimo"/>
                <w:color w:val="000000"/>
                <w:sz w:val="24"/>
                <w:szCs w:val="24"/>
              </w:rPr>
              <w:t xml:space="preserve">RUT </w:t>
            </w:r>
          </w:p>
        </w:tc>
        <w:tc>
          <w:tcPr>
            <w:tcW w:w="2371" w:type="dxa"/>
            <w:tcMar>
              <w:top w:w="180" w:type="dxa"/>
              <w:left w:w="180" w:type="dxa"/>
              <w:bottom w:w="180" w:type="dxa"/>
              <w:right w:w="180" w:type="dxa"/>
            </w:tcMar>
          </w:tcPr>
          <w:p w14:paraId="472CA5C0"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52218BFD" w14:textId="77777777" w:rsidTr="003C22D5">
        <w:tc>
          <w:tcPr>
            <w:tcW w:w="2040" w:type="dxa"/>
            <w:tcMar>
              <w:top w:w="180" w:type="dxa"/>
              <w:left w:w="180" w:type="dxa"/>
              <w:bottom w:w="180" w:type="dxa"/>
              <w:right w:w="180" w:type="dxa"/>
            </w:tcMar>
          </w:tcPr>
          <w:p w14:paraId="1A10FEA6" w14:textId="77777777" w:rsidR="00940BBD" w:rsidRDefault="00F3685F">
            <w:pPr>
              <w:spacing w:before="120" w:after="120" w:line="360" w:lineRule="auto"/>
              <w:jc w:val="both"/>
            </w:pPr>
            <w:r>
              <w:rPr>
                <w:rFonts w:ascii="Arimo" w:eastAsia="Arimo" w:hAnsi="Arimo" w:cs="Arimo"/>
                <w:color w:val="000000"/>
                <w:sz w:val="24"/>
                <w:szCs w:val="24"/>
              </w:rPr>
              <w:t xml:space="preserve">Dirección </w:t>
            </w:r>
          </w:p>
        </w:tc>
        <w:tc>
          <w:tcPr>
            <w:tcW w:w="1666" w:type="dxa"/>
            <w:tcMar>
              <w:top w:w="180" w:type="dxa"/>
              <w:left w:w="180" w:type="dxa"/>
              <w:bottom w:w="180" w:type="dxa"/>
              <w:right w:w="180" w:type="dxa"/>
            </w:tcMar>
          </w:tcPr>
          <w:p w14:paraId="1905F728"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3988" w:type="dxa"/>
            <w:tcMar>
              <w:top w:w="180" w:type="dxa"/>
              <w:left w:w="180" w:type="dxa"/>
              <w:bottom w:w="180" w:type="dxa"/>
              <w:right w:w="180" w:type="dxa"/>
            </w:tcMar>
          </w:tcPr>
          <w:p w14:paraId="14E76CA3" w14:textId="77777777" w:rsidR="00940BBD" w:rsidRDefault="00F3685F">
            <w:pPr>
              <w:spacing w:before="120" w:after="120" w:line="360" w:lineRule="auto"/>
              <w:jc w:val="both"/>
            </w:pPr>
            <w:r>
              <w:rPr>
                <w:rFonts w:ascii="Arimo" w:eastAsia="Arimo" w:hAnsi="Arimo" w:cs="Arimo"/>
                <w:color w:val="000000"/>
                <w:sz w:val="24"/>
                <w:szCs w:val="24"/>
              </w:rPr>
              <w:t xml:space="preserve">Teléfono de contacto </w:t>
            </w:r>
          </w:p>
        </w:tc>
        <w:tc>
          <w:tcPr>
            <w:tcW w:w="2371" w:type="dxa"/>
            <w:tcMar>
              <w:top w:w="180" w:type="dxa"/>
              <w:left w:w="180" w:type="dxa"/>
              <w:bottom w:w="180" w:type="dxa"/>
              <w:right w:w="180" w:type="dxa"/>
            </w:tcMar>
          </w:tcPr>
          <w:p w14:paraId="0D3F580C"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33D10F9C" w14:textId="77777777" w:rsidTr="003C22D5">
        <w:tc>
          <w:tcPr>
            <w:tcW w:w="2040" w:type="dxa"/>
            <w:tcMar>
              <w:top w:w="180" w:type="dxa"/>
              <w:left w:w="180" w:type="dxa"/>
              <w:bottom w:w="180" w:type="dxa"/>
              <w:right w:w="180" w:type="dxa"/>
            </w:tcMar>
          </w:tcPr>
          <w:p w14:paraId="6C045B9F" w14:textId="77777777" w:rsidR="00940BBD" w:rsidRDefault="00F3685F">
            <w:pPr>
              <w:spacing w:before="120" w:after="120" w:line="360" w:lineRule="auto"/>
              <w:jc w:val="both"/>
            </w:pPr>
            <w:r>
              <w:rPr>
                <w:rFonts w:ascii="Arimo" w:eastAsia="Arimo" w:hAnsi="Arimo" w:cs="Arimo"/>
                <w:color w:val="000000"/>
                <w:sz w:val="24"/>
                <w:szCs w:val="24"/>
              </w:rPr>
              <w:t xml:space="preserve">Correo electrónico </w:t>
            </w:r>
          </w:p>
        </w:tc>
        <w:tc>
          <w:tcPr>
            <w:tcW w:w="1666" w:type="dxa"/>
            <w:tcMar>
              <w:top w:w="180" w:type="dxa"/>
              <w:left w:w="180" w:type="dxa"/>
              <w:bottom w:w="180" w:type="dxa"/>
              <w:right w:w="180" w:type="dxa"/>
            </w:tcMar>
          </w:tcPr>
          <w:p w14:paraId="7E3BE67B"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3988" w:type="dxa"/>
            <w:tcMar>
              <w:top w:w="180" w:type="dxa"/>
              <w:left w:w="180" w:type="dxa"/>
              <w:bottom w:w="180" w:type="dxa"/>
              <w:right w:w="180" w:type="dxa"/>
            </w:tcMar>
          </w:tcPr>
          <w:p w14:paraId="5B060979" w14:textId="77777777" w:rsidR="00940BBD" w:rsidRDefault="00F3685F">
            <w:pPr>
              <w:spacing w:before="120" w:after="120" w:line="360" w:lineRule="auto"/>
              <w:jc w:val="both"/>
            </w:pPr>
            <w:r>
              <w:rPr>
                <w:rFonts w:ascii="Arimo" w:eastAsia="Arimo" w:hAnsi="Arimo" w:cs="Arimo"/>
                <w:color w:val="000000"/>
                <w:sz w:val="24"/>
                <w:szCs w:val="24"/>
              </w:rPr>
              <w:t xml:space="preserve">Representante legal </w:t>
            </w:r>
          </w:p>
        </w:tc>
        <w:tc>
          <w:tcPr>
            <w:tcW w:w="2371" w:type="dxa"/>
            <w:tcMar>
              <w:top w:w="180" w:type="dxa"/>
              <w:left w:w="180" w:type="dxa"/>
              <w:bottom w:w="180" w:type="dxa"/>
              <w:right w:w="180" w:type="dxa"/>
            </w:tcMar>
          </w:tcPr>
          <w:p w14:paraId="11A64C7D"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34563444" w14:textId="77777777" w:rsidTr="003C22D5">
        <w:tc>
          <w:tcPr>
            <w:tcW w:w="2040" w:type="dxa"/>
            <w:tcMar>
              <w:top w:w="180" w:type="dxa"/>
              <w:left w:w="180" w:type="dxa"/>
              <w:bottom w:w="180" w:type="dxa"/>
              <w:right w:w="180" w:type="dxa"/>
            </w:tcMar>
          </w:tcPr>
          <w:p w14:paraId="76508FFC" w14:textId="77777777" w:rsidR="00940BBD" w:rsidRDefault="00F3685F">
            <w:pPr>
              <w:spacing w:before="120" w:after="120" w:line="360" w:lineRule="auto"/>
              <w:jc w:val="both"/>
            </w:pPr>
            <w:r>
              <w:rPr>
                <w:rFonts w:ascii="Arimo" w:eastAsia="Arimo" w:hAnsi="Arimo" w:cs="Arimo"/>
                <w:color w:val="000000"/>
                <w:sz w:val="24"/>
                <w:szCs w:val="24"/>
              </w:rPr>
              <w:t xml:space="preserve">Experiencia en eventos similares </w:t>
            </w:r>
          </w:p>
        </w:tc>
        <w:tc>
          <w:tcPr>
            <w:tcW w:w="1666" w:type="dxa"/>
            <w:tcMar>
              <w:top w:w="180" w:type="dxa"/>
              <w:left w:w="180" w:type="dxa"/>
              <w:bottom w:w="180" w:type="dxa"/>
              <w:right w:w="180" w:type="dxa"/>
            </w:tcMar>
          </w:tcPr>
          <w:p w14:paraId="0BB0BF38"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3988" w:type="dxa"/>
            <w:tcMar>
              <w:top w:w="180" w:type="dxa"/>
              <w:left w:w="180" w:type="dxa"/>
              <w:bottom w:w="180" w:type="dxa"/>
              <w:right w:w="180" w:type="dxa"/>
            </w:tcMar>
          </w:tcPr>
          <w:p w14:paraId="16A486D0" w14:textId="77777777" w:rsidR="00940BBD" w:rsidRDefault="00F3685F">
            <w:pPr>
              <w:spacing w:before="120" w:after="120" w:line="360" w:lineRule="auto"/>
              <w:jc w:val="both"/>
            </w:pPr>
            <w:r>
              <w:rPr>
                <w:rFonts w:ascii="Arimo" w:eastAsia="Arimo" w:hAnsi="Arimo" w:cs="Arimo"/>
                <w:color w:val="000000"/>
                <w:sz w:val="24"/>
                <w:szCs w:val="24"/>
              </w:rPr>
              <w:t xml:space="preserve">Años/Referencias </w:t>
            </w:r>
          </w:p>
        </w:tc>
        <w:tc>
          <w:tcPr>
            <w:tcW w:w="2371" w:type="dxa"/>
            <w:tcMar>
              <w:top w:w="180" w:type="dxa"/>
              <w:left w:w="180" w:type="dxa"/>
              <w:bottom w:w="180" w:type="dxa"/>
              <w:right w:w="180" w:type="dxa"/>
            </w:tcMar>
          </w:tcPr>
          <w:p w14:paraId="40D48745"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6C212254" w14:textId="77777777" w:rsidTr="003C22D5">
        <w:tc>
          <w:tcPr>
            <w:tcW w:w="2040" w:type="dxa"/>
            <w:tcMar>
              <w:top w:w="180" w:type="dxa"/>
              <w:left w:w="180" w:type="dxa"/>
              <w:bottom w:w="180" w:type="dxa"/>
              <w:right w:w="180" w:type="dxa"/>
            </w:tcMar>
          </w:tcPr>
          <w:p w14:paraId="6A1FD224" w14:textId="6792C294" w:rsidR="00940BBD" w:rsidRDefault="00F3685F">
            <w:pPr>
              <w:spacing w:before="120" w:after="120" w:line="360" w:lineRule="auto"/>
              <w:jc w:val="both"/>
            </w:pPr>
            <w:r>
              <w:rPr>
                <w:rFonts w:ascii="Arimo" w:eastAsia="Arimo" w:hAnsi="Arimo" w:cs="Arimo"/>
                <w:color w:val="000000"/>
                <w:sz w:val="24"/>
                <w:szCs w:val="24"/>
              </w:rPr>
              <w:t xml:space="preserve">Número de trabajadores </w:t>
            </w:r>
            <w:r w:rsidR="006C0BFC" w:rsidRPr="006C0BFC">
              <w:rPr>
                <w:rFonts w:ascii="Arimo" w:eastAsia="Arimo" w:hAnsi="Arimo" w:cs="Arimo"/>
                <w:b/>
                <w:bCs/>
                <w:color w:val="000000"/>
                <w:sz w:val="16"/>
                <w:szCs w:val="16"/>
              </w:rPr>
              <w:t>(</w:t>
            </w:r>
            <w:proofErr w:type="spellStart"/>
            <w:r w:rsidR="006C0BFC" w:rsidRPr="006C0BFC">
              <w:rPr>
                <w:rFonts w:ascii="Arimo" w:eastAsia="Arimo" w:hAnsi="Arimo" w:cs="Arimo"/>
                <w:b/>
                <w:bCs/>
                <w:color w:val="000000"/>
                <w:sz w:val="16"/>
                <w:szCs w:val="16"/>
              </w:rPr>
              <w:t>max</w:t>
            </w:r>
            <w:proofErr w:type="spellEnd"/>
            <w:r w:rsidR="006C0BFC" w:rsidRPr="006C0BFC">
              <w:rPr>
                <w:rFonts w:ascii="Arimo" w:eastAsia="Arimo" w:hAnsi="Arimo" w:cs="Arimo"/>
                <w:b/>
                <w:bCs/>
                <w:color w:val="000000"/>
                <w:sz w:val="16"/>
                <w:szCs w:val="16"/>
              </w:rPr>
              <w:t xml:space="preserve">. 8 para </w:t>
            </w:r>
            <w:proofErr w:type="spellStart"/>
            <w:r w:rsidR="006C0BFC" w:rsidRPr="006C0BFC">
              <w:rPr>
                <w:rFonts w:ascii="Arimo" w:eastAsia="Arimo" w:hAnsi="Arimo" w:cs="Arimo"/>
                <w:b/>
                <w:bCs/>
                <w:color w:val="000000"/>
                <w:sz w:val="16"/>
                <w:szCs w:val="16"/>
              </w:rPr>
              <w:t>cocinerias</w:t>
            </w:r>
            <w:proofErr w:type="spellEnd"/>
            <w:r w:rsidR="006C0BFC" w:rsidRPr="006C0BFC">
              <w:rPr>
                <w:rFonts w:ascii="Arimo" w:eastAsia="Arimo" w:hAnsi="Arimo" w:cs="Arimo"/>
                <w:b/>
                <w:bCs/>
                <w:color w:val="000000"/>
                <w:sz w:val="16"/>
                <w:szCs w:val="16"/>
              </w:rPr>
              <w:t xml:space="preserve"> y 3 repostería</w:t>
            </w:r>
            <w:r w:rsidR="006C0BFC">
              <w:rPr>
                <w:rFonts w:ascii="Arimo" w:eastAsia="Arimo" w:hAnsi="Arimo" w:cs="Arimo"/>
                <w:color w:val="000000"/>
                <w:sz w:val="24"/>
                <w:szCs w:val="24"/>
              </w:rPr>
              <w:t xml:space="preserve"> </w:t>
            </w:r>
          </w:p>
        </w:tc>
        <w:tc>
          <w:tcPr>
            <w:tcW w:w="1666" w:type="dxa"/>
            <w:tcMar>
              <w:top w:w="180" w:type="dxa"/>
              <w:left w:w="180" w:type="dxa"/>
              <w:bottom w:w="180" w:type="dxa"/>
              <w:right w:w="180" w:type="dxa"/>
            </w:tcMar>
          </w:tcPr>
          <w:p w14:paraId="61CDAD2E"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3988" w:type="dxa"/>
            <w:tcMar>
              <w:top w:w="180" w:type="dxa"/>
              <w:left w:w="180" w:type="dxa"/>
              <w:bottom w:w="180" w:type="dxa"/>
              <w:right w:w="180" w:type="dxa"/>
            </w:tcMar>
          </w:tcPr>
          <w:p w14:paraId="2A79B273" w14:textId="77777777" w:rsidR="00940BBD" w:rsidRDefault="00F3685F">
            <w:pPr>
              <w:spacing w:before="120" w:after="120" w:line="360" w:lineRule="auto"/>
              <w:jc w:val="both"/>
            </w:pPr>
            <w:r>
              <w:rPr>
                <w:rFonts w:ascii="Arimo" w:eastAsia="Arimo" w:hAnsi="Arimo" w:cs="Arimo"/>
                <w:color w:val="000000"/>
                <w:sz w:val="24"/>
                <w:szCs w:val="24"/>
              </w:rPr>
              <w:t xml:space="preserve">Roles (limpieza/mantención/supervisión) </w:t>
            </w:r>
          </w:p>
        </w:tc>
        <w:tc>
          <w:tcPr>
            <w:tcW w:w="2371" w:type="dxa"/>
            <w:tcMar>
              <w:top w:w="180" w:type="dxa"/>
              <w:left w:w="180" w:type="dxa"/>
              <w:bottom w:w="180" w:type="dxa"/>
              <w:right w:w="180" w:type="dxa"/>
            </w:tcMar>
          </w:tcPr>
          <w:p w14:paraId="19BFBF78" w14:textId="77777777" w:rsidR="00940BBD" w:rsidRDefault="00F3685F">
            <w:pPr>
              <w:spacing w:before="120" w:after="120" w:line="360" w:lineRule="auto"/>
            </w:pPr>
            <w:r>
              <w:rPr>
                <w:rFonts w:ascii="Arimo" w:eastAsia="Arimo" w:hAnsi="Arimo" w:cs="Arimo"/>
                <w:color w:val="000000"/>
                <w:sz w:val="24"/>
                <w:szCs w:val="24"/>
              </w:rPr>
              <w:t xml:space="preserve">  </w:t>
            </w:r>
          </w:p>
        </w:tc>
      </w:tr>
    </w:tbl>
    <w:p w14:paraId="4E2ED226" w14:textId="77777777" w:rsidR="00940BBD" w:rsidRDefault="00F3685F">
      <w:pPr>
        <w:spacing w:before="120" w:after="120" w:line="360" w:lineRule="auto"/>
        <w:jc w:val="both"/>
      </w:pPr>
      <w:r>
        <w:rPr>
          <w:rFonts w:ascii="Arimo" w:eastAsia="Arimo" w:hAnsi="Arimo" w:cs="Arimo"/>
          <w:color w:val="000000"/>
          <w:sz w:val="24"/>
          <w:szCs w:val="24"/>
        </w:rPr>
        <w:t xml:space="preserve">B2. Propuesta técnica y ecológica </w:t>
      </w:r>
    </w:p>
    <w:tbl>
      <w:tblPr>
        <w:tblW w:w="10065" w:type="dxa"/>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2340"/>
        <w:gridCol w:w="2340"/>
        <w:gridCol w:w="2340"/>
        <w:gridCol w:w="3045"/>
      </w:tblGrid>
      <w:tr w:rsidR="00940BBD" w14:paraId="7D7BAE4F" w14:textId="77777777" w:rsidTr="006163CF">
        <w:tc>
          <w:tcPr>
            <w:tcW w:w="2340" w:type="dxa"/>
            <w:shd w:val="clear" w:color="auto" w:fill="DD9221"/>
            <w:tcMar>
              <w:top w:w="180" w:type="dxa"/>
              <w:left w:w="180" w:type="dxa"/>
              <w:bottom w:w="180" w:type="dxa"/>
              <w:right w:w="180" w:type="dxa"/>
            </w:tcMar>
          </w:tcPr>
          <w:p w14:paraId="7540C95A" w14:textId="77777777" w:rsidR="00940BBD" w:rsidRDefault="00F3685F">
            <w:pPr>
              <w:spacing w:before="120" w:after="120" w:line="360" w:lineRule="auto"/>
              <w:jc w:val="both"/>
            </w:pPr>
            <w:r>
              <w:rPr>
                <w:rFonts w:ascii="Arimo Bold" w:eastAsia="Arimo Bold" w:hAnsi="Arimo Bold" w:cs="Arimo Bold"/>
                <w:b/>
                <w:bCs/>
                <w:color w:val="FFFFFF"/>
                <w:sz w:val="24"/>
                <w:szCs w:val="24"/>
              </w:rPr>
              <w:t>Tipo de unidad</w:t>
            </w:r>
            <w:r>
              <w:rPr>
                <w:rFonts w:ascii="Arimo" w:eastAsia="Arimo" w:hAnsi="Arimo" w:cs="Arimo"/>
                <w:color w:val="FFFFFF"/>
                <w:sz w:val="24"/>
                <w:szCs w:val="24"/>
              </w:rPr>
              <w:t xml:space="preserve"> </w:t>
            </w:r>
          </w:p>
        </w:tc>
        <w:tc>
          <w:tcPr>
            <w:tcW w:w="4680" w:type="dxa"/>
            <w:gridSpan w:val="2"/>
            <w:shd w:val="clear" w:color="auto" w:fill="DD9221"/>
            <w:tcMar>
              <w:top w:w="180" w:type="dxa"/>
              <w:left w:w="180" w:type="dxa"/>
              <w:bottom w:w="180" w:type="dxa"/>
              <w:right w:w="180" w:type="dxa"/>
            </w:tcMar>
          </w:tcPr>
          <w:p w14:paraId="517981D2" w14:textId="77777777" w:rsidR="00940BBD" w:rsidRDefault="00F3685F">
            <w:pPr>
              <w:spacing w:before="120" w:after="120" w:line="360" w:lineRule="auto"/>
              <w:jc w:val="both"/>
            </w:pPr>
            <w:r>
              <w:rPr>
                <w:rFonts w:ascii="Arimo Bold" w:eastAsia="Arimo Bold" w:hAnsi="Arimo Bold" w:cs="Arimo Bold"/>
                <w:b/>
                <w:bCs/>
                <w:color w:val="FFFFFF"/>
                <w:sz w:val="24"/>
                <w:szCs w:val="24"/>
              </w:rPr>
              <w:t>Cantidad</w:t>
            </w:r>
            <w:r>
              <w:rPr>
                <w:rFonts w:ascii="Arimo" w:eastAsia="Arimo" w:hAnsi="Arimo" w:cs="Arimo"/>
                <w:color w:val="FFFFFF"/>
                <w:sz w:val="24"/>
                <w:szCs w:val="24"/>
              </w:rPr>
              <w:t xml:space="preserve"> </w:t>
            </w:r>
          </w:p>
        </w:tc>
        <w:tc>
          <w:tcPr>
            <w:tcW w:w="3045" w:type="dxa"/>
            <w:shd w:val="clear" w:color="auto" w:fill="DD9221"/>
            <w:tcMar>
              <w:top w:w="180" w:type="dxa"/>
              <w:left w:w="180" w:type="dxa"/>
              <w:bottom w:w="180" w:type="dxa"/>
              <w:right w:w="180" w:type="dxa"/>
            </w:tcMar>
          </w:tcPr>
          <w:p w14:paraId="3D764682" w14:textId="77777777" w:rsidR="00940BBD" w:rsidRDefault="00F3685F">
            <w:pPr>
              <w:spacing w:before="120" w:after="120" w:line="360" w:lineRule="auto"/>
              <w:jc w:val="both"/>
            </w:pPr>
            <w:r>
              <w:rPr>
                <w:rFonts w:ascii="Arimo Bold" w:eastAsia="Arimo Bold" w:hAnsi="Arimo Bold" w:cs="Arimo Bold"/>
                <w:b/>
                <w:bCs/>
                <w:color w:val="FFFFFF"/>
                <w:sz w:val="24"/>
                <w:szCs w:val="24"/>
              </w:rPr>
              <w:t>Capacidad por unidad</w:t>
            </w:r>
            <w:r>
              <w:rPr>
                <w:rFonts w:ascii="Arimo" w:eastAsia="Arimo" w:hAnsi="Arimo" w:cs="Arimo"/>
                <w:color w:val="FFFFFF"/>
                <w:sz w:val="24"/>
                <w:szCs w:val="24"/>
              </w:rPr>
              <w:t xml:space="preserve"> </w:t>
            </w:r>
          </w:p>
        </w:tc>
      </w:tr>
      <w:tr w:rsidR="00940BBD" w14:paraId="22B7C742" w14:textId="77777777" w:rsidTr="006163CF">
        <w:tc>
          <w:tcPr>
            <w:tcW w:w="2340" w:type="dxa"/>
            <w:tcMar>
              <w:top w:w="180" w:type="dxa"/>
              <w:left w:w="180" w:type="dxa"/>
              <w:bottom w:w="180" w:type="dxa"/>
              <w:right w:w="180" w:type="dxa"/>
            </w:tcMar>
          </w:tcPr>
          <w:p w14:paraId="0CDAF8AD" w14:textId="77777777" w:rsidR="00940BBD" w:rsidRDefault="00F3685F">
            <w:pPr>
              <w:spacing w:before="120" w:after="120" w:line="360" w:lineRule="auto"/>
              <w:jc w:val="both"/>
            </w:pPr>
            <w:r>
              <w:rPr>
                <w:rFonts w:ascii="Arimo" w:eastAsia="Arimo" w:hAnsi="Arimo" w:cs="Arimo"/>
                <w:color w:val="000000"/>
                <w:sz w:val="24"/>
                <w:szCs w:val="24"/>
              </w:rPr>
              <w:t xml:space="preserve">Baños químicos </w:t>
            </w:r>
          </w:p>
        </w:tc>
        <w:tc>
          <w:tcPr>
            <w:tcW w:w="4680" w:type="dxa"/>
            <w:gridSpan w:val="2"/>
            <w:tcMar>
              <w:top w:w="180" w:type="dxa"/>
              <w:left w:w="180" w:type="dxa"/>
              <w:bottom w:w="180" w:type="dxa"/>
              <w:right w:w="180" w:type="dxa"/>
            </w:tcMar>
          </w:tcPr>
          <w:p w14:paraId="4782AE95"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3045" w:type="dxa"/>
            <w:tcMar>
              <w:top w:w="180" w:type="dxa"/>
              <w:left w:w="180" w:type="dxa"/>
              <w:bottom w:w="180" w:type="dxa"/>
              <w:right w:w="180" w:type="dxa"/>
            </w:tcMar>
          </w:tcPr>
          <w:p w14:paraId="7B706AA2"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4741F437" w14:textId="77777777" w:rsidTr="006163CF">
        <w:tc>
          <w:tcPr>
            <w:tcW w:w="2340" w:type="dxa"/>
            <w:tcMar>
              <w:top w:w="180" w:type="dxa"/>
              <w:left w:w="180" w:type="dxa"/>
              <w:bottom w:w="180" w:type="dxa"/>
              <w:right w:w="180" w:type="dxa"/>
            </w:tcMar>
          </w:tcPr>
          <w:p w14:paraId="7F63F2EF" w14:textId="77777777" w:rsidR="00940BBD" w:rsidRDefault="00F3685F">
            <w:pPr>
              <w:spacing w:before="120" w:after="120" w:line="360" w:lineRule="auto"/>
              <w:jc w:val="both"/>
            </w:pPr>
            <w:r>
              <w:rPr>
                <w:rFonts w:ascii="Arimo" w:eastAsia="Arimo" w:hAnsi="Arimo" w:cs="Arimo"/>
                <w:color w:val="000000"/>
                <w:sz w:val="24"/>
                <w:szCs w:val="24"/>
              </w:rPr>
              <w:t xml:space="preserve">Baños portátiles </w:t>
            </w:r>
          </w:p>
        </w:tc>
        <w:tc>
          <w:tcPr>
            <w:tcW w:w="4680" w:type="dxa"/>
            <w:gridSpan w:val="2"/>
            <w:tcMar>
              <w:top w:w="180" w:type="dxa"/>
              <w:left w:w="180" w:type="dxa"/>
              <w:bottom w:w="180" w:type="dxa"/>
              <w:right w:w="180" w:type="dxa"/>
            </w:tcMar>
          </w:tcPr>
          <w:p w14:paraId="386BB15D"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3045" w:type="dxa"/>
            <w:tcMar>
              <w:top w:w="180" w:type="dxa"/>
              <w:left w:w="180" w:type="dxa"/>
              <w:bottom w:w="180" w:type="dxa"/>
              <w:right w:w="180" w:type="dxa"/>
            </w:tcMar>
          </w:tcPr>
          <w:p w14:paraId="167FFE0D"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0048ADD2" w14:textId="77777777" w:rsidTr="006163CF">
        <w:tc>
          <w:tcPr>
            <w:tcW w:w="2340" w:type="dxa"/>
            <w:tcMar>
              <w:top w:w="180" w:type="dxa"/>
              <w:left w:w="180" w:type="dxa"/>
              <w:bottom w:w="180" w:type="dxa"/>
              <w:right w:w="180" w:type="dxa"/>
            </w:tcMar>
          </w:tcPr>
          <w:p w14:paraId="4842C45C" w14:textId="77777777" w:rsidR="00940BBD" w:rsidRDefault="00F3685F">
            <w:pPr>
              <w:spacing w:before="120" w:after="120" w:line="360" w:lineRule="auto"/>
              <w:jc w:val="both"/>
            </w:pPr>
            <w:r>
              <w:rPr>
                <w:rFonts w:ascii="Arimo" w:eastAsia="Arimo" w:hAnsi="Arimo" w:cs="Arimo"/>
                <w:color w:val="000000"/>
                <w:sz w:val="24"/>
                <w:szCs w:val="24"/>
              </w:rPr>
              <w:lastRenderedPageBreak/>
              <w:t xml:space="preserve">Baños ecológicos </w:t>
            </w:r>
          </w:p>
        </w:tc>
        <w:tc>
          <w:tcPr>
            <w:tcW w:w="4680" w:type="dxa"/>
            <w:gridSpan w:val="2"/>
            <w:tcMar>
              <w:top w:w="180" w:type="dxa"/>
              <w:left w:w="180" w:type="dxa"/>
              <w:bottom w:w="180" w:type="dxa"/>
              <w:right w:w="180" w:type="dxa"/>
            </w:tcMar>
          </w:tcPr>
          <w:p w14:paraId="4473EA38"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3045" w:type="dxa"/>
            <w:tcMar>
              <w:top w:w="180" w:type="dxa"/>
              <w:left w:w="180" w:type="dxa"/>
              <w:bottom w:w="180" w:type="dxa"/>
              <w:right w:w="180" w:type="dxa"/>
            </w:tcMar>
          </w:tcPr>
          <w:p w14:paraId="2DED364B"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59824C1C" w14:textId="77777777" w:rsidTr="006163CF">
        <w:tc>
          <w:tcPr>
            <w:tcW w:w="2340" w:type="dxa"/>
            <w:tcMar>
              <w:top w:w="180" w:type="dxa"/>
              <w:left w:w="180" w:type="dxa"/>
              <w:bottom w:w="180" w:type="dxa"/>
              <w:right w:w="180" w:type="dxa"/>
            </w:tcMar>
          </w:tcPr>
          <w:p w14:paraId="7F410B35" w14:textId="77777777" w:rsidR="00940BBD" w:rsidRDefault="00F3685F">
            <w:pPr>
              <w:spacing w:before="120" w:after="120" w:line="360" w:lineRule="auto"/>
              <w:jc w:val="both"/>
            </w:pPr>
            <w:r>
              <w:rPr>
                <w:rFonts w:ascii="Arimo" w:eastAsia="Arimo" w:hAnsi="Arimo" w:cs="Arimo"/>
                <w:color w:val="000000"/>
                <w:sz w:val="24"/>
                <w:szCs w:val="24"/>
              </w:rPr>
              <w:t xml:space="preserve">Otros (especificar) </w:t>
            </w:r>
          </w:p>
        </w:tc>
        <w:tc>
          <w:tcPr>
            <w:tcW w:w="4680" w:type="dxa"/>
            <w:gridSpan w:val="2"/>
            <w:tcMar>
              <w:top w:w="180" w:type="dxa"/>
              <w:left w:w="180" w:type="dxa"/>
              <w:bottom w:w="180" w:type="dxa"/>
              <w:right w:w="180" w:type="dxa"/>
            </w:tcMar>
          </w:tcPr>
          <w:p w14:paraId="7D57D9C0"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3045" w:type="dxa"/>
            <w:tcMar>
              <w:top w:w="180" w:type="dxa"/>
              <w:left w:w="180" w:type="dxa"/>
              <w:bottom w:w="180" w:type="dxa"/>
              <w:right w:w="180" w:type="dxa"/>
            </w:tcMar>
          </w:tcPr>
          <w:p w14:paraId="2E499FC0"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6BC623CB" w14:textId="77777777" w:rsidTr="006163CF">
        <w:tc>
          <w:tcPr>
            <w:tcW w:w="4680" w:type="dxa"/>
            <w:gridSpan w:val="2"/>
            <w:shd w:val="clear" w:color="auto" w:fill="DD9221"/>
            <w:tcMar>
              <w:top w:w="180" w:type="dxa"/>
              <w:left w:w="180" w:type="dxa"/>
              <w:bottom w:w="180" w:type="dxa"/>
              <w:right w:w="180" w:type="dxa"/>
            </w:tcMar>
          </w:tcPr>
          <w:p w14:paraId="76AEB352" w14:textId="77777777" w:rsidR="00940BBD" w:rsidRDefault="00F3685F">
            <w:pPr>
              <w:spacing w:before="120" w:after="120" w:line="360" w:lineRule="auto"/>
              <w:jc w:val="both"/>
            </w:pPr>
            <w:r>
              <w:rPr>
                <w:rFonts w:ascii="Arimo Bold" w:eastAsia="Arimo Bold" w:hAnsi="Arimo Bold" w:cs="Arimo Bold"/>
                <w:b/>
                <w:bCs/>
                <w:color w:val="FFFFFF"/>
                <w:sz w:val="24"/>
                <w:szCs w:val="24"/>
              </w:rPr>
              <w:t>Solución ecológica</w:t>
            </w:r>
            <w:r>
              <w:rPr>
                <w:rFonts w:ascii="Arimo" w:eastAsia="Arimo" w:hAnsi="Arimo" w:cs="Arimo"/>
                <w:color w:val="FFFFFF"/>
                <w:sz w:val="24"/>
                <w:szCs w:val="24"/>
              </w:rPr>
              <w:t xml:space="preserve"> </w:t>
            </w:r>
          </w:p>
        </w:tc>
        <w:tc>
          <w:tcPr>
            <w:tcW w:w="5385" w:type="dxa"/>
            <w:gridSpan w:val="2"/>
            <w:shd w:val="clear" w:color="auto" w:fill="DD9221"/>
            <w:tcMar>
              <w:top w:w="180" w:type="dxa"/>
              <w:left w:w="180" w:type="dxa"/>
              <w:bottom w:w="180" w:type="dxa"/>
              <w:right w:w="180" w:type="dxa"/>
            </w:tcMar>
          </w:tcPr>
          <w:p w14:paraId="2722593C" w14:textId="77777777" w:rsidR="00940BBD" w:rsidRDefault="00F3685F">
            <w:pPr>
              <w:spacing w:before="120" w:after="120" w:line="360" w:lineRule="auto"/>
              <w:jc w:val="both"/>
            </w:pPr>
            <w:r>
              <w:rPr>
                <w:rFonts w:ascii="Arimo Bold" w:eastAsia="Arimo Bold" w:hAnsi="Arimo Bold" w:cs="Arimo Bold"/>
                <w:b/>
                <w:bCs/>
                <w:color w:val="FFFFFF"/>
                <w:sz w:val="24"/>
                <w:szCs w:val="24"/>
              </w:rPr>
              <w:t>Descripción</w:t>
            </w:r>
            <w:r>
              <w:rPr>
                <w:rFonts w:ascii="Arimo" w:eastAsia="Arimo" w:hAnsi="Arimo" w:cs="Arimo"/>
                <w:color w:val="FFFFFF"/>
                <w:sz w:val="24"/>
                <w:szCs w:val="24"/>
              </w:rPr>
              <w:t xml:space="preserve"> </w:t>
            </w:r>
          </w:p>
        </w:tc>
      </w:tr>
      <w:tr w:rsidR="00940BBD" w14:paraId="2D177ADC" w14:textId="77777777" w:rsidTr="006163CF">
        <w:tc>
          <w:tcPr>
            <w:tcW w:w="4680" w:type="dxa"/>
            <w:gridSpan w:val="2"/>
            <w:tcMar>
              <w:top w:w="180" w:type="dxa"/>
              <w:left w:w="180" w:type="dxa"/>
              <w:bottom w:w="180" w:type="dxa"/>
              <w:right w:w="180" w:type="dxa"/>
            </w:tcMar>
          </w:tcPr>
          <w:p w14:paraId="2B580A26" w14:textId="77777777" w:rsidR="00940BBD" w:rsidRDefault="00F3685F">
            <w:pPr>
              <w:spacing w:before="120" w:after="120" w:line="360" w:lineRule="auto"/>
              <w:jc w:val="both"/>
            </w:pPr>
            <w:r>
              <w:rPr>
                <w:rFonts w:ascii="Arimo" w:eastAsia="Arimo" w:hAnsi="Arimo" w:cs="Arimo"/>
                <w:color w:val="000000"/>
                <w:sz w:val="24"/>
                <w:szCs w:val="24"/>
              </w:rPr>
              <w:t xml:space="preserve">Productos biodegradables </w:t>
            </w:r>
          </w:p>
        </w:tc>
        <w:tc>
          <w:tcPr>
            <w:tcW w:w="5385" w:type="dxa"/>
            <w:gridSpan w:val="2"/>
            <w:tcMar>
              <w:top w:w="180" w:type="dxa"/>
              <w:left w:w="180" w:type="dxa"/>
              <w:bottom w:w="180" w:type="dxa"/>
              <w:right w:w="180" w:type="dxa"/>
            </w:tcMar>
          </w:tcPr>
          <w:p w14:paraId="6B8A20C1"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6C1D15DE" w14:textId="77777777" w:rsidTr="006163CF">
        <w:tc>
          <w:tcPr>
            <w:tcW w:w="4680" w:type="dxa"/>
            <w:gridSpan w:val="2"/>
            <w:tcMar>
              <w:top w:w="180" w:type="dxa"/>
              <w:left w:w="180" w:type="dxa"/>
              <w:bottom w:w="180" w:type="dxa"/>
              <w:right w:w="180" w:type="dxa"/>
            </w:tcMar>
          </w:tcPr>
          <w:p w14:paraId="78D10F61" w14:textId="77777777" w:rsidR="00940BBD" w:rsidRDefault="00F3685F">
            <w:pPr>
              <w:spacing w:before="120" w:after="120" w:line="360" w:lineRule="auto"/>
              <w:jc w:val="both"/>
            </w:pPr>
            <w:r>
              <w:rPr>
                <w:rFonts w:ascii="Arimo" w:eastAsia="Arimo" w:hAnsi="Arimo" w:cs="Arimo"/>
                <w:color w:val="000000"/>
                <w:sz w:val="24"/>
                <w:szCs w:val="24"/>
              </w:rPr>
              <w:t xml:space="preserve">Sistemas de ahorro de agua </w:t>
            </w:r>
          </w:p>
        </w:tc>
        <w:tc>
          <w:tcPr>
            <w:tcW w:w="5385" w:type="dxa"/>
            <w:gridSpan w:val="2"/>
            <w:tcMar>
              <w:top w:w="180" w:type="dxa"/>
              <w:left w:w="180" w:type="dxa"/>
              <w:bottom w:w="180" w:type="dxa"/>
              <w:right w:w="180" w:type="dxa"/>
            </w:tcMar>
          </w:tcPr>
          <w:p w14:paraId="0747E4B1"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38BE8E21" w14:textId="77777777" w:rsidTr="006163CF">
        <w:tc>
          <w:tcPr>
            <w:tcW w:w="4680" w:type="dxa"/>
            <w:gridSpan w:val="2"/>
            <w:tcMar>
              <w:top w:w="180" w:type="dxa"/>
              <w:left w:w="180" w:type="dxa"/>
              <w:bottom w:w="180" w:type="dxa"/>
              <w:right w:w="180" w:type="dxa"/>
            </w:tcMar>
          </w:tcPr>
          <w:p w14:paraId="32DCCF00" w14:textId="77777777" w:rsidR="00940BBD" w:rsidRDefault="00F3685F">
            <w:pPr>
              <w:spacing w:before="120" w:after="120" w:line="360" w:lineRule="auto"/>
              <w:jc w:val="both"/>
            </w:pPr>
            <w:r>
              <w:rPr>
                <w:rFonts w:ascii="Arimo" w:eastAsia="Arimo" w:hAnsi="Arimo" w:cs="Arimo"/>
                <w:color w:val="000000"/>
                <w:sz w:val="24"/>
                <w:szCs w:val="24"/>
              </w:rPr>
              <w:t xml:space="preserve">Energías renovables </w:t>
            </w:r>
          </w:p>
        </w:tc>
        <w:tc>
          <w:tcPr>
            <w:tcW w:w="5385" w:type="dxa"/>
            <w:gridSpan w:val="2"/>
            <w:tcMar>
              <w:top w:w="180" w:type="dxa"/>
              <w:left w:w="180" w:type="dxa"/>
              <w:bottom w:w="180" w:type="dxa"/>
              <w:right w:w="180" w:type="dxa"/>
            </w:tcMar>
          </w:tcPr>
          <w:p w14:paraId="5BFDF576"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0C40D01A" w14:textId="77777777" w:rsidTr="006163CF">
        <w:tc>
          <w:tcPr>
            <w:tcW w:w="4680" w:type="dxa"/>
            <w:gridSpan w:val="2"/>
            <w:tcMar>
              <w:top w:w="180" w:type="dxa"/>
              <w:left w:w="180" w:type="dxa"/>
              <w:bottom w:w="180" w:type="dxa"/>
              <w:right w:w="180" w:type="dxa"/>
            </w:tcMar>
          </w:tcPr>
          <w:p w14:paraId="015F4ECD" w14:textId="77777777" w:rsidR="00940BBD" w:rsidRDefault="00F3685F">
            <w:pPr>
              <w:spacing w:before="120" w:after="120" w:line="360" w:lineRule="auto"/>
              <w:jc w:val="both"/>
            </w:pPr>
            <w:r>
              <w:rPr>
                <w:rFonts w:ascii="Arimo" w:eastAsia="Arimo" w:hAnsi="Arimo" w:cs="Arimo"/>
                <w:color w:val="000000"/>
                <w:sz w:val="24"/>
                <w:szCs w:val="24"/>
              </w:rPr>
              <w:t xml:space="preserve">Otras soluciones </w:t>
            </w:r>
          </w:p>
        </w:tc>
        <w:tc>
          <w:tcPr>
            <w:tcW w:w="5385" w:type="dxa"/>
            <w:gridSpan w:val="2"/>
            <w:tcMar>
              <w:top w:w="180" w:type="dxa"/>
              <w:left w:w="180" w:type="dxa"/>
              <w:bottom w:w="180" w:type="dxa"/>
              <w:right w:w="180" w:type="dxa"/>
            </w:tcMar>
          </w:tcPr>
          <w:p w14:paraId="405EB489"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4086C4C9" w14:textId="77777777" w:rsidTr="00503AB5">
        <w:tc>
          <w:tcPr>
            <w:tcW w:w="2340" w:type="dxa"/>
            <w:tcBorders>
              <w:left w:val="single" w:sz="4" w:space="0" w:color="FFFFFF" w:themeColor="background1"/>
              <w:bottom w:val="single" w:sz="4" w:space="0" w:color="FFFFFF" w:themeColor="background1"/>
              <w:right w:val="single" w:sz="4" w:space="0" w:color="FFFFFF" w:themeColor="background1"/>
            </w:tcBorders>
            <w:tcMar>
              <w:top w:w="180" w:type="dxa"/>
              <w:left w:w="180" w:type="dxa"/>
              <w:bottom w:w="180" w:type="dxa"/>
              <w:right w:w="180" w:type="dxa"/>
            </w:tcMar>
          </w:tcPr>
          <w:p w14:paraId="2D7C3CB4" w14:textId="64005E0A" w:rsidR="00940BBD" w:rsidRDefault="00940BBD">
            <w:pPr>
              <w:spacing w:before="120" w:after="120" w:line="360" w:lineRule="auto"/>
            </w:pPr>
          </w:p>
        </w:tc>
        <w:tc>
          <w:tcPr>
            <w:tcW w:w="2340" w:type="dxa"/>
            <w:tcBorders>
              <w:left w:val="single" w:sz="4" w:space="0" w:color="FFFFFF" w:themeColor="background1"/>
              <w:bottom w:val="single" w:sz="4" w:space="0" w:color="FFFFFF" w:themeColor="background1"/>
              <w:right w:val="single" w:sz="4" w:space="0" w:color="FFFFFF" w:themeColor="background1"/>
            </w:tcBorders>
            <w:tcMar>
              <w:top w:w="180" w:type="dxa"/>
              <w:left w:w="180" w:type="dxa"/>
              <w:bottom w:w="180" w:type="dxa"/>
              <w:right w:w="180" w:type="dxa"/>
            </w:tcMar>
          </w:tcPr>
          <w:p w14:paraId="12319544"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2340" w:type="dxa"/>
            <w:tcBorders>
              <w:left w:val="single" w:sz="4" w:space="0" w:color="FFFFFF" w:themeColor="background1"/>
              <w:bottom w:val="single" w:sz="4" w:space="0" w:color="FFFFFF" w:themeColor="background1"/>
              <w:right w:val="single" w:sz="4" w:space="0" w:color="FFFFFF" w:themeColor="background1"/>
            </w:tcBorders>
            <w:tcMar>
              <w:top w:w="180" w:type="dxa"/>
              <w:left w:w="180" w:type="dxa"/>
              <w:bottom w:w="180" w:type="dxa"/>
              <w:right w:w="180" w:type="dxa"/>
            </w:tcMar>
          </w:tcPr>
          <w:p w14:paraId="13381D4F" w14:textId="77777777" w:rsidR="00940BBD" w:rsidRDefault="00F3685F">
            <w:pPr>
              <w:spacing w:before="120" w:after="120" w:line="360" w:lineRule="auto"/>
            </w:pPr>
            <w:r>
              <w:rPr>
                <w:rFonts w:ascii="Arimo" w:eastAsia="Arimo" w:hAnsi="Arimo" w:cs="Arimo"/>
                <w:color w:val="000000"/>
                <w:sz w:val="24"/>
                <w:szCs w:val="24"/>
              </w:rPr>
              <w:t xml:space="preserve"> </w:t>
            </w:r>
          </w:p>
        </w:tc>
        <w:tc>
          <w:tcPr>
            <w:tcW w:w="3045" w:type="dxa"/>
            <w:tcBorders>
              <w:left w:val="single" w:sz="4" w:space="0" w:color="FFFFFF" w:themeColor="background1"/>
              <w:bottom w:val="single" w:sz="4" w:space="0" w:color="FFFFFF" w:themeColor="background1"/>
              <w:right w:val="single" w:sz="4" w:space="0" w:color="FFFFFF" w:themeColor="background1"/>
            </w:tcBorders>
            <w:tcMar>
              <w:top w:w="180" w:type="dxa"/>
              <w:left w:w="180" w:type="dxa"/>
              <w:bottom w:w="180" w:type="dxa"/>
              <w:right w:w="180" w:type="dxa"/>
            </w:tcMar>
          </w:tcPr>
          <w:p w14:paraId="6AC91DBD" w14:textId="77777777" w:rsidR="00940BBD" w:rsidRDefault="00F3685F">
            <w:pPr>
              <w:spacing w:before="120" w:after="120" w:line="360" w:lineRule="auto"/>
            </w:pPr>
            <w:r>
              <w:rPr>
                <w:rFonts w:ascii="Arimo" w:eastAsia="Arimo" w:hAnsi="Arimo" w:cs="Arimo"/>
                <w:color w:val="000000"/>
                <w:sz w:val="24"/>
                <w:szCs w:val="24"/>
              </w:rPr>
              <w:t xml:space="preserve"> </w:t>
            </w:r>
          </w:p>
        </w:tc>
      </w:tr>
    </w:tbl>
    <w:p w14:paraId="0D3826DE"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B3. Precio al público propuesto y plan de atención de reclamos </w:t>
      </w:r>
    </w:p>
    <w:tbl>
      <w:tblPr>
        <w:tblW w:w="10065" w:type="dxa"/>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4680"/>
        <w:gridCol w:w="5385"/>
      </w:tblGrid>
      <w:tr w:rsidR="00940BBD" w14:paraId="3CCCEBAD" w14:textId="77777777" w:rsidTr="006163CF">
        <w:tc>
          <w:tcPr>
            <w:tcW w:w="4680" w:type="dxa"/>
            <w:shd w:val="clear" w:color="auto" w:fill="DD9221"/>
            <w:tcMar>
              <w:top w:w="180" w:type="dxa"/>
              <w:left w:w="180" w:type="dxa"/>
              <w:bottom w:w="180" w:type="dxa"/>
              <w:right w:w="180" w:type="dxa"/>
            </w:tcMar>
          </w:tcPr>
          <w:p w14:paraId="3E37CFF1" w14:textId="77777777" w:rsidR="00940BBD" w:rsidRDefault="00F3685F">
            <w:pPr>
              <w:spacing w:before="120" w:after="120" w:line="360" w:lineRule="auto"/>
              <w:jc w:val="both"/>
            </w:pPr>
            <w:r>
              <w:rPr>
                <w:rFonts w:ascii="Arimo Bold" w:eastAsia="Arimo Bold" w:hAnsi="Arimo Bold" w:cs="Arimo Bold"/>
                <w:b/>
                <w:bCs/>
                <w:color w:val="FFFFFF"/>
                <w:sz w:val="24"/>
                <w:szCs w:val="24"/>
              </w:rPr>
              <w:t>Concepto</w:t>
            </w:r>
            <w:r>
              <w:rPr>
                <w:rFonts w:ascii="Arimo" w:eastAsia="Arimo" w:hAnsi="Arimo" w:cs="Arimo"/>
                <w:color w:val="FFFFFF"/>
                <w:sz w:val="24"/>
                <w:szCs w:val="24"/>
              </w:rPr>
              <w:t xml:space="preserve"> </w:t>
            </w:r>
          </w:p>
        </w:tc>
        <w:tc>
          <w:tcPr>
            <w:tcW w:w="5385" w:type="dxa"/>
            <w:shd w:val="clear" w:color="auto" w:fill="DD9221"/>
            <w:tcMar>
              <w:top w:w="180" w:type="dxa"/>
              <w:left w:w="180" w:type="dxa"/>
              <w:bottom w:w="180" w:type="dxa"/>
              <w:right w:w="180" w:type="dxa"/>
            </w:tcMar>
          </w:tcPr>
          <w:p w14:paraId="7E311A5A" w14:textId="77777777" w:rsidR="00940BBD" w:rsidRDefault="00F3685F">
            <w:pPr>
              <w:spacing w:before="120" w:after="120" w:line="360" w:lineRule="auto"/>
              <w:jc w:val="both"/>
            </w:pPr>
            <w:r>
              <w:rPr>
                <w:rFonts w:ascii="Arimo Bold" w:eastAsia="Arimo Bold" w:hAnsi="Arimo Bold" w:cs="Arimo Bold"/>
                <w:b/>
                <w:bCs/>
                <w:color w:val="FFFFFF"/>
                <w:sz w:val="24"/>
                <w:szCs w:val="24"/>
              </w:rPr>
              <w:t>Detalle</w:t>
            </w:r>
            <w:r>
              <w:rPr>
                <w:rFonts w:ascii="Arimo" w:eastAsia="Arimo" w:hAnsi="Arimo" w:cs="Arimo"/>
                <w:color w:val="FFFFFF"/>
                <w:sz w:val="24"/>
                <w:szCs w:val="24"/>
              </w:rPr>
              <w:t xml:space="preserve"> </w:t>
            </w:r>
          </w:p>
        </w:tc>
      </w:tr>
      <w:tr w:rsidR="00940BBD" w14:paraId="42921D60" w14:textId="77777777" w:rsidTr="006163CF">
        <w:tc>
          <w:tcPr>
            <w:tcW w:w="4680" w:type="dxa"/>
            <w:tcMar>
              <w:top w:w="180" w:type="dxa"/>
              <w:left w:w="180" w:type="dxa"/>
              <w:bottom w:w="180" w:type="dxa"/>
              <w:right w:w="180" w:type="dxa"/>
            </w:tcMar>
          </w:tcPr>
          <w:p w14:paraId="1C7A24CA" w14:textId="77777777" w:rsidR="00940BBD" w:rsidRDefault="00F3685F">
            <w:pPr>
              <w:spacing w:before="120" w:after="120" w:line="360" w:lineRule="auto"/>
              <w:jc w:val="both"/>
            </w:pPr>
            <w:r>
              <w:rPr>
                <w:rFonts w:ascii="Arimo" w:eastAsia="Arimo" w:hAnsi="Arimo" w:cs="Arimo"/>
                <w:color w:val="000000"/>
                <w:sz w:val="24"/>
                <w:szCs w:val="24"/>
              </w:rPr>
              <w:t xml:space="preserve">Precio por uso de baño  </w:t>
            </w:r>
          </w:p>
        </w:tc>
        <w:tc>
          <w:tcPr>
            <w:tcW w:w="5385" w:type="dxa"/>
            <w:tcMar>
              <w:top w:w="180" w:type="dxa"/>
              <w:left w:w="180" w:type="dxa"/>
              <w:bottom w:w="180" w:type="dxa"/>
              <w:right w:w="180" w:type="dxa"/>
            </w:tcMar>
          </w:tcPr>
          <w:p w14:paraId="14E2242A"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56F2F624" w14:textId="77777777" w:rsidTr="006163CF">
        <w:tc>
          <w:tcPr>
            <w:tcW w:w="4680" w:type="dxa"/>
            <w:tcMar>
              <w:top w:w="180" w:type="dxa"/>
              <w:left w:w="180" w:type="dxa"/>
              <w:bottom w:w="180" w:type="dxa"/>
              <w:right w:w="180" w:type="dxa"/>
            </w:tcMar>
          </w:tcPr>
          <w:p w14:paraId="7A7DB59A" w14:textId="77777777" w:rsidR="00940BBD" w:rsidRDefault="00F3685F">
            <w:pPr>
              <w:spacing w:before="120" w:after="120" w:line="360" w:lineRule="auto"/>
              <w:jc w:val="both"/>
            </w:pPr>
            <w:r>
              <w:rPr>
                <w:rFonts w:ascii="Arimo" w:eastAsia="Arimo" w:hAnsi="Arimo" w:cs="Arimo"/>
                <w:color w:val="000000"/>
                <w:sz w:val="24"/>
                <w:szCs w:val="24"/>
              </w:rPr>
              <w:t xml:space="preserve">Canal de reclamos (teléfono/QR en sitio) </w:t>
            </w:r>
          </w:p>
        </w:tc>
        <w:tc>
          <w:tcPr>
            <w:tcW w:w="5385" w:type="dxa"/>
            <w:tcMar>
              <w:top w:w="180" w:type="dxa"/>
              <w:left w:w="180" w:type="dxa"/>
              <w:bottom w:w="180" w:type="dxa"/>
              <w:right w:w="180" w:type="dxa"/>
            </w:tcMar>
          </w:tcPr>
          <w:p w14:paraId="43ACCAF5" w14:textId="77777777" w:rsidR="00940BBD" w:rsidRDefault="00F3685F">
            <w:pPr>
              <w:spacing w:before="120" w:after="120" w:line="360" w:lineRule="auto"/>
            </w:pPr>
            <w:r>
              <w:rPr>
                <w:rFonts w:ascii="Arimo" w:eastAsia="Arimo" w:hAnsi="Arimo" w:cs="Arimo"/>
                <w:color w:val="000000"/>
                <w:sz w:val="24"/>
                <w:szCs w:val="24"/>
              </w:rPr>
              <w:t xml:space="preserve">  </w:t>
            </w:r>
          </w:p>
        </w:tc>
      </w:tr>
    </w:tbl>
    <w:p w14:paraId="0838BF7C" w14:textId="77777777" w:rsidR="00503AB5" w:rsidRDefault="00503AB5">
      <w:pPr>
        <w:spacing w:before="120" w:after="120" w:line="360" w:lineRule="auto"/>
        <w:jc w:val="both"/>
        <w:rPr>
          <w:rFonts w:ascii="Arimo Bold" w:eastAsia="Arimo Bold" w:hAnsi="Arimo Bold" w:cs="Arimo Bold"/>
          <w:b/>
          <w:bCs/>
          <w:color w:val="000000"/>
          <w:sz w:val="24"/>
          <w:szCs w:val="24"/>
        </w:rPr>
      </w:pPr>
    </w:p>
    <w:tbl>
      <w:tblPr>
        <w:tblpPr w:leftFromText="141" w:rightFromText="141" w:vertAnchor="text" w:horzAnchor="margin" w:tblpY="1404"/>
        <w:tblW w:w="10206"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206"/>
      </w:tblGrid>
      <w:tr w:rsidR="00961754" w14:paraId="5BA801F2" w14:textId="77777777" w:rsidTr="006C0BFC">
        <w:tc>
          <w:tcPr>
            <w:tcW w:w="10206" w:type="dxa"/>
            <w:shd w:val="clear" w:color="auto" w:fill="DD9221"/>
            <w:tcMar>
              <w:top w:w="0" w:type="dxa"/>
              <w:left w:w="0" w:type="dxa"/>
              <w:bottom w:w="0" w:type="dxa"/>
              <w:right w:w="0" w:type="dxa"/>
            </w:tcMar>
          </w:tcPr>
          <w:p w14:paraId="5E401665" w14:textId="77777777" w:rsidR="00961754" w:rsidRDefault="00961754" w:rsidP="00961754">
            <w:pPr>
              <w:spacing w:before="120" w:after="120" w:line="168" w:lineRule="auto"/>
            </w:pPr>
          </w:p>
        </w:tc>
      </w:tr>
    </w:tbl>
    <w:p w14:paraId="0E541299" w14:textId="63D6A4A6" w:rsidR="00493E3F" w:rsidRPr="00961754" w:rsidRDefault="00F3685F">
      <w:pPr>
        <w:spacing w:before="120" w:after="120" w:line="360" w:lineRule="auto"/>
        <w:jc w:val="both"/>
        <w:rPr>
          <w:rFonts w:ascii="Arimo Bold" w:eastAsia="Arimo Bold" w:hAnsi="Arimo Bold" w:cs="Arimo Bold"/>
          <w:b/>
          <w:bCs/>
          <w:color w:val="000000"/>
          <w:sz w:val="24"/>
          <w:szCs w:val="24"/>
        </w:rPr>
      </w:pPr>
      <w:r>
        <w:rPr>
          <w:rFonts w:ascii="Arimo Bold" w:eastAsia="Arimo Bold" w:hAnsi="Arimo Bold" w:cs="Arimo Bold"/>
          <w:b/>
          <w:bCs/>
          <w:color w:val="000000"/>
          <w:sz w:val="24"/>
          <w:szCs w:val="24"/>
        </w:rPr>
        <w:t>DECLARACIÓN Y FIRM</w:t>
      </w:r>
      <w:r w:rsidR="00961754">
        <w:rPr>
          <w:rFonts w:ascii="Arimo Bold" w:eastAsia="Arimo Bold" w:hAnsi="Arimo Bold" w:cs="Arimo Bold"/>
          <w:b/>
          <w:bCs/>
          <w:color w:val="000000"/>
          <w:sz w:val="24"/>
          <w:szCs w:val="24"/>
        </w:rPr>
        <w:t>A</w:t>
      </w:r>
    </w:p>
    <w:tbl>
      <w:tblPr>
        <w:tblW w:w="1026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0" w:type="dxa"/>
          <w:right w:w="10" w:type="dxa"/>
        </w:tblCellMar>
        <w:tblLook w:val="04A0" w:firstRow="1" w:lastRow="0" w:firstColumn="1" w:lastColumn="0" w:noHBand="0" w:noVBand="1"/>
      </w:tblPr>
      <w:tblGrid>
        <w:gridCol w:w="4771"/>
        <w:gridCol w:w="5489"/>
      </w:tblGrid>
      <w:tr w:rsidR="00940BBD" w14:paraId="07067D48" w14:textId="77777777" w:rsidTr="00493E3F">
        <w:tc>
          <w:tcPr>
            <w:tcW w:w="4680" w:type="dxa"/>
            <w:shd w:val="clear" w:color="auto" w:fill="DD9221"/>
            <w:tcMar>
              <w:top w:w="180" w:type="dxa"/>
              <w:left w:w="180" w:type="dxa"/>
              <w:bottom w:w="180" w:type="dxa"/>
              <w:right w:w="180" w:type="dxa"/>
            </w:tcMar>
          </w:tcPr>
          <w:p w14:paraId="5320E3A8" w14:textId="0DD47F8A" w:rsidR="00940BBD" w:rsidRDefault="00F3685F">
            <w:pPr>
              <w:spacing w:before="120" w:after="120" w:line="360" w:lineRule="auto"/>
              <w:jc w:val="both"/>
            </w:pPr>
            <w:r>
              <w:rPr>
                <w:rFonts w:ascii="Arimo Bold" w:eastAsia="Arimo Bold" w:hAnsi="Arimo Bold" w:cs="Arimo Bold"/>
                <w:b/>
                <w:bCs/>
                <w:color w:val="FFFFFF"/>
                <w:sz w:val="24"/>
                <w:szCs w:val="24"/>
              </w:rPr>
              <w:t>Campo</w:t>
            </w:r>
            <w:r>
              <w:rPr>
                <w:rFonts w:ascii="Arimo" w:eastAsia="Arimo" w:hAnsi="Arimo" w:cs="Arimo"/>
                <w:color w:val="FFFFFF"/>
                <w:sz w:val="24"/>
                <w:szCs w:val="24"/>
              </w:rPr>
              <w:t xml:space="preserve"> </w:t>
            </w:r>
          </w:p>
        </w:tc>
        <w:tc>
          <w:tcPr>
            <w:tcW w:w="5385" w:type="dxa"/>
            <w:shd w:val="clear" w:color="auto" w:fill="DD9221"/>
            <w:tcMar>
              <w:top w:w="180" w:type="dxa"/>
              <w:left w:w="180" w:type="dxa"/>
              <w:bottom w:w="180" w:type="dxa"/>
              <w:right w:w="180" w:type="dxa"/>
            </w:tcMar>
          </w:tcPr>
          <w:p w14:paraId="2FCA82BE" w14:textId="77777777" w:rsidR="00940BBD" w:rsidRDefault="00F3685F">
            <w:pPr>
              <w:spacing w:before="120" w:after="120" w:line="360" w:lineRule="auto"/>
              <w:jc w:val="both"/>
            </w:pPr>
            <w:r>
              <w:rPr>
                <w:rFonts w:ascii="Arimo Bold" w:eastAsia="Arimo Bold" w:hAnsi="Arimo Bold" w:cs="Arimo Bold"/>
                <w:b/>
                <w:bCs/>
                <w:color w:val="FFFFFF"/>
                <w:sz w:val="24"/>
                <w:szCs w:val="24"/>
              </w:rPr>
              <w:t>Dato</w:t>
            </w:r>
            <w:r>
              <w:rPr>
                <w:rFonts w:ascii="Arimo" w:eastAsia="Arimo" w:hAnsi="Arimo" w:cs="Arimo"/>
                <w:color w:val="FFFFFF"/>
                <w:sz w:val="24"/>
                <w:szCs w:val="24"/>
              </w:rPr>
              <w:t xml:space="preserve"> </w:t>
            </w:r>
          </w:p>
        </w:tc>
      </w:tr>
      <w:tr w:rsidR="00940BBD" w14:paraId="5F8079BD" w14:textId="77777777" w:rsidTr="00493E3F">
        <w:tc>
          <w:tcPr>
            <w:tcW w:w="4680" w:type="dxa"/>
            <w:tcMar>
              <w:top w:w="180" w:type="dxa"/>
              <w:left w:w="180" w:type="dxa"/>
              <w:bottom w:w="180" w:type="dxa"/>
              <w:right w:w="180" w:type="dxa"/>
            </w:tcMar>
          </w:tcPr>
          <w:p w14:paraId="1F00E6DC" w14:textId="77777777" w:rsidR="00940BBD" w:rsidRDefault="00F3685F">
            <w:pPr>
              <w:spacing w:before="120" w:after="120" w:line="360" w:lineRule="auto"/>
              <w:jc w:val="both"/>
            </w:pPr>
            <w:r>
              <w:rPr>
                <w:rFonts w:ascii="Arimo" w:eastAsia="Arimo" w:hAnsi="Arimo" w:cs="Arimo"/>
                <w:color w:val="000000"/>
                <w:sz w:val="24"/>
                <w:szCs w:val="24"/>
              </w:rPr>
              <w:t xml:space="preserve">Nombre del/la postulante o representante legal </w:t>
            </w:r>
          </w:p>
        </w:tc>
        <w:tc>
          <w:tcPr>
            <w:tcW w:w="5385" w:type="dxa"/>
            <w:tcMar>
              <w:top w:w="180" w:type="dxa"/>
              <w:left w:w="180" w:type="dxa"/>
              <w:bottom w:w="180" w:type="dxa"/>
              <w:right w:w="180" w:type="dxa"/>
            </w:tcMar>
          </w:tcPr>
          <w:p w14:paraId="00A54624"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799705E9" w14:textId="77777777" w:rsidTr="00493E3F">
        <w:tc>
          <w:tcPr>
            <w:tcW w:w="4680" w:type="dxa"/>
            <w:tcMar>
              <w:top w:w="180" w:type="dxa"/>
              <w:left w:w="180" w:type="dxa"/>
              <w:bottom w:w="180" w:type="dxa"/>
              <w:right w:w="180" w:type="dxa"/>
            </w:tcMar>
          </w:tcPr>
          <w:p w14:paraId="5ECB3D5F" w14:textId="77777777" w:rsidR="00940BBD" w:rsidRDefault="00F3685F">
            <w:pPr>
              <w:spacing w:before="120" w:after="120" w:line="360" w:lineRule="auto"/>
              <w:jc w:val="both"/>
            </w:pPr>
            <w:r>
              <w:rPr>
                <w:rFonts w:ascii="Arimo" w:eastAsia="Arimo" w:hAnsi="Arimo" w:cs="Arimo"/>
                <w:color w:val="000000"/>
                <w:sz w:val="24"/>
                <w:szCs w:val="24"/>
              </w:rPr>
              <w:t xml:space="preserve">RUT </w:t>
            </w:r>
          </w:p>
        </w:tc>
        <w:tc>
          <w:tcPr>
            <w:tcW w:w="5385" w:type="dxa"/>
            <w:tcMar>
              <w:top w:w="180" w:type="dxa"/>
              <w:left w:w="180" w:type="dxa"/>
              <w:bottom w:w="180" w:type="dxa"/>
              <w:right w:w="180" w:type="dxa"/>
            </w:tcMar>
          </w:tcPr>
          <w:p w14:paraId="35FE5887" w14:textId="77777777" w:rsidR="00940BBD" w:rsidRDefault="00F3685F">
            <w:pPr>
              <w:spacing w:before="120" w:after="120" w:line="360" w:lineRule="auto"/>
            </w:pPr>
            <w:r>
              <w:rPr>
                <w:rFonts w:ascii="Arimo" w:eastAsia="Arimo" w:hAnsi="Arimo" w:cs="Arimo"/>
                <w:color w:val="000000"/>
                <w:sz w:val="24"/>
                <w:szCs w:val="24"/>
              </w:rPr>
              <w:t xml:space="preserve">  </w:t>
            </w:r>
          </w:p>
        </w:tc>
      </w:tr>
      <w:tr w:rsidR="00940BBD" w14:paraId="3BC0C907" w14:textId="77777777" w:rsidTr="00493E3F">
        <w:tc>
          <w:tcPr>
            <w:tcW w:w="4680" w:type="dxa"/>
            <w:tcMar>
              <w:top w:w="180" w:type="dxa"/>
              <w:left w:w="180" w:type="dxa"/>
              <w:bottom w:w="180" w:type="dxa"/>
              <w:right w:w="180" w:type="dxa"/>
            </w:tcMar>
          </w:tcPr>
          <w:p w14:paraId="31CAB7CD" w14:textId="77777777" w:rsidR="00940BBD" w:rsidRDefault="00F3685F">
            <w:pPr>
              <w:spacing w:before="120" w:after="120" w:line="360" w:lineRule="auto"/>
              <w:jc w:val="both"/>
            </w:pPr>
            <w:r>
              <w:rPr>
                <w:rFonts w:ascii="Arimo" w:eastAsia="Arimo" w:hAnsi="Arimo" w:cs="Arimo"/>
                <w:color w:val="000000"/>
                <w:sz w:val="24"/>
                <w:szCs w:val="24"/>
              </w:rPr>
              <w:t xml:space="preserve">Firma </w:t>
            </w:r>
          </w:p>
        </w:tc>
        <w:tc>
          <w:tcPr>
            <w:tcW w:w="5385" w:type="dxa"/>
            <w:tcMar>
              <w:top w:w="180" w:type="dxa"/>
              <w:left w:w="180" w:type="dxa"/>
              <w:bottom w:w="180" w:type="dxa"/>
              <w:right w:w="180" w:type="dxa"/>
            </w:tcMar>
          </w:tcPr>
          <w:p w14:paraId="48FA0C90" w14:textId="77777777" w:rsidR="00940BBD" w:rsidRDefault="00F3685F">
            <w:pPr>
              <w:spacing w:before="120" w:after="120" w:line="360" w:lineRule="auto"/>
              <w:jc w:val="both"/>
            </w:pPr>
            <w:r>
              <w:rPr>
                <w:rFonts w:ascii="Arimo" w:eastAsia="Arimo" w:hAnsi="Arimo" w:cs="Arimo"/>
                <w:color w:val="000000"/>
                <w:sz w:val="24"/>
                <w:szCs w:val="24"/>
              </w:rPr>
              <w:t xml:space="preserve">Fecha </w:t>
            </w:r>
          </w:p>
        </w:tc>
      </w:tr>
    </w:tbl>
    <w:tbl>
      <w:tblPr>
        <w:tblpPr w:leftFromText="141" w:rightFromText="141" w:vertAnchor="text" w:tblpY="-574"/>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065"/>
      </w:tblGrid>
      <w:tr w:rsidR="00961754" w14:paraId="1E35F83C" w14:textId="77777777" w:rsidTr="00961754">
        <w:tc>
          <w:tcPr>
            <w:tcW w:w="10065" w:type="dxa"/>
            <w:shd w:val="clear" w:color="auto" w:fill="DD9221"/>
            <w:tcMar>
              <w:top w:w="0" w:type="dxa"/>
              <w:left w:w="0" w:type="dxa"/>
              <w:bottom w:w="0" w:type="dxa"/>
              <w:right w:w="0" w:type="dxa"/>
            </w:tcMar>
          </w:tcPr>
          <w:p w14:paraId="59093B97" w14:textId="77777777" w:rsidR="00961754" w:rsidRDefault="00961754" w:rsidP="00961754">
            <w:pPr>
              <w:spacing w:before="120" w:after="120" w:line="168" w:lineRule="auto"/>
              <w:jc w:val="center"/>
            </w:pPr>
            <w:r>
              <w:rPr>
                <w:rFonts w:ascii="Arimo Bold" w:eastAsia="Arimo Bold" w:hAnsi="Arimo Bold" w:cs="Arimo Bold"/>
                <w:b/>
                <w:bCs/>
                <w:color w:val="FFFFFF"/>
                <w:spacing w:val="25"/>
                <w:sz w:val="24"/>
                <w:szCs w:val="24"/>
              </w:rPr>
              <w:t xml:space="preserve">ANEXO 1 </w:t>
            </w:r>
          </w:p>
          <w:p w14:paraId="523FF9BA" w14:textId="77777777" w:rsidR="00961754" w:rsidRPr="00961754" w:rsidRDefault="00961754" w:rsidP="00961754">
            <w:pPr>
              <w:spacing w:before="120" w:after="120" w:line="168" w:lineRule="auto"/>
              <w:jc w:val="center"/>
              <w:rPr>
                <w:rFonts w:ascii="Arimo Bold" w:eastAsia="Arimo Bold" w:hAnsi="Arimo Bold" w:cs="Arimo Bold"/>
                <w:b/>
                <w:bCs/>
                <w:color w:val="FFFFFF"/>
                <w:spacing w:val="25"/>
                <w:sz w:val="24"/>
                <w:szCs w:val="24"/>
              </w:rPr>
            </w:pPr>
            <w:r w:rsidRPr="00961754">
              <w:rPr>
                <w:rFonts w:ascii="Arimo Bold" w:eastAsia="Arimo Bold" w:hAnsi="Arimo Bold" w:cs="Arimo Bold"/>
                <w:b/>
                <w:bCs/>
                <w:color w:val="FFFFFF"/>
                <w:spacing w:val="25"/>
                <w:sz w:val="24"/>
                <w:szCs w:val="24"/>
              </w:rPr>
              <w:t>DECLARACIÓN ÚNICA DE POSTULACIÓN</w:t>
            </w:r>
          </w:p>
          <w:p w14:paraId="7B5C47A8" w14:textId="77777777" w:rsidR="00961754" w:rsidRDefault="00961754" w:rsidP="00961754">
            <w:pPr>
              <w:spacing w:before="120" w:after="120" w:line="168" w:lineRule="auto"/>
              <w:jc w:val="center"/>
            </w:pPr>
          </w:p>
        </w:tc>
      </w:tr>
    </w:tbl>
    <w:p w14:paraId="3A2E926A" w14:textId="7042DBF4" w:rsidR="0028580C" w:rsidRPr="00493E3F" w:rsidRDefault="0028580C" w:rsidP="00961754">
      <w:pPr>
        <w:spacing w:before="120" w:after="120" w:line="360" w:lineRule="auto"/>
      </w:pPr>
    </w:p>
    <w:p w14:paraId="59DC6D17" w14:textId="77777777" w:rsidR="00940BBD" w:rsidRDefault="00F3685F">
      <w:pPr>
        <w:spacing w:before="120" w:after="120" w:line="360" w:lineRule="auto"/>
        <w:jc w:val="both"/>
      </w:pPr>
      <w:r>
        <w:rPr>
          <w:rFonts w:ascii="Arimo" w:eastAsia="Arimo" w:hAnsi="Arimo" w:cs="Arimo"/>
          <w:color w:val="000000"/>
          <w:sz w:val="24"/>
          <w:szCs w:val="24"/>
        </w:rPr>
        <w:t xml:space="preserve">INFORMACIÓN DEL POSTULANTE </w:t>
      </w:r>
    </w:p>
    <w:p w14:paraId="7851E438" w14:textId="77777777" w:rsidR="00940BBD" w:rsidRDefault="00F3685F">
      <w:pPr>
        <w:spacing w:before="120" w:after="120" w:line="360" w:lineRule="auto"/>
        <w:jc w:val="both"/>
      </w:pPr>
      <w:r>
        <w:rPr>
          <w:rFonts w:ascii="Arimo" w:eastAsia="Arimo" w:hAnsi="Arimo" w:cs="Arimo"/>
          <w:color w:val="000000"/>
          <w:sz w:val="24"/>
          <w:szCs w:val="24"/>
        </w:rPr>
        <w:lastRenderedPageBreak/>
        <w:t xml:space="preserve">Nombre Completo: _________________________________________________________________ </w:t>
      </w:r>
    </w:p>
    <w:p w14:paraId="78AD2284" w14:textId="77777777" w:rsidR="00940BBD" w:rsidRDefault="00F3685F">
      <w:pPr>
        <w:spacing w:before="120" w:after="120" w:line="360" w:lineRule="auto"/>
        <w:jc w:val="both"/>
      </w:pPr>
      <w:r>
        <w:rPr>
          <w:rFonts w:ascii="Arimo" w:eastAsia="Arimo" w:hAnsi="Arimo" w:cs="Arimo"/>
          <w:color w:val="000000"/>
          <w:sz w:val="24"/>
          <w:szCs w:val="24"/>
        </w:rPr>
        <w:t>RUT: ______________________________________________________________________</w:t>
      </w:r>
    </w:p>
    <w:p w14:paraId="25120AA1" w14:textId="77777777" w:rsidR="00940BBD" w:rsidRDefault="00F3685F">
      <w:pPr>
        <w:spacing w:before="120" w:after="120" w:line="360" w:lineRule="auto"/>
        <w:jc w:val="both"/>
      </w:pPr>
      <w:r>
        <w:rPr>
          <w:rFonts w:ascii="Arimo" w:eastAsia="Arimo" w:hAnsi="Arimo" w:cs="Arimo"/>
          <w:color w:val="000000"/>
          <w:sz w:val="24"/>
          <w:szCs w:val="24"/>
        </w:rPr>
        <w:t>Domicilio: ___________________________________________________________________</w:t>
      </w:r>
    </w:p>
    <w:p w14:paraId="402E92E3" w14:textId="77777777" w:rsidR="00940BBD" w:rsidRDefault="00F3685F">
      <w:pPr>
        <w:spacing w:before="120" w:after="120" w:line="360" w:lineRule="auto"/>
        <w:jc w:val="both"/>
      </w:pPr>
      <w:r>
        <w:rPr>
          <w:rFonts w:ascii="Arimo" w:eastAsia="Arimo" w:hAnsi="Arimo" w:cs="Arimo"/>
          <w:color w:val="000000"/>
          <w:sz w:val="24"/>
          <w:szCs w:val="24"/>
        </w:rPr>
        <w:t>Rubro/Giro: _________________________________________________________________</w:t>
      </w:r>
    </w:p>
    <w:p w14:paraId="55C5E47B" w14:textId="77777777" w:rsidR="00940BBD" w:rsidRDefault="00F3685F">
      <w:pPr>
        <w:spacing w:before="120" w:after="120" w:line="360" w:lineRule="auto"/>
        <w:jc w:val="both"/>
      </w:pPr>
      <w:r>
        <w:rPr>
          <w:rFonts w:ascii="Arimo" w:eastAsia="Arimo" w:hAnsi="Arimo" w:cs="Arimo"/>
          <w:color w:val="000000"/>
          <w:sz w:val="24"/>
          <w:szCs w:val="24"/>
        </w:rPr>
        <w:t>Teléfono: ___________________________________________________________________</w:t>
      </w:r>
    </w:p>
    <w:p w14:paraId="23DB309B" w14:textId="77777777" w:rsidR="00940BBD" w:rsidRDefault="00F3685F">
      <w:pPr>
        <w:spacing w:before="120" w:after="120" w:line="360" w:lineRule="auto"/>
        <w:jc w:val="both"/>
      </w:pPr>
      <w:r>
        <w:rPr>
          <w:rFonts w:ascii="Arimo" w:eastAsia="Arimo" w:hAnsi="Arimo" w:cs="Arimo"/>
          <w:color w:val="000000"/>
          <w:sz w:val="24"/>
          <w:szCs w:val="24"/>
        </w:rPr>
        <w:t>Nombre Representante Legal (si aplica): _________________________________________</w:t>
      </w:r>
      <w:r w:rsidR="006163CF">
        <w:rPr>
          <w:rFonts w:ascii="Arimo" w:eastAsia="Arimo" w:hAnsi="Arimo" w:cs="Arimo"/>
          <w:color w:val="000000"/>
          <w:sz w:val="24"/>
          <w:szCs w:val="24"/>
        </w:rPr>
        <w:t>_</w:t>
      </w:r>
    </w:p>
    <w:p w14:paraId="2AE46FB2" w14:textId="77777777" w:rsidR="00940BBD" w:rsidRDefault="00F3685F">
      <w:pPr>
        <w:spacing w:before="120" w:after="120" w:line="360" w:lineRule="auto"/>
        <w:jc w:val="both"/>
      </w:pPr>
      <w:r>
        <w:rPr>
          <w:rFonts w:ascii="Arimo" w:eastAsia="Arimo" w:hAnsi="Arimo" w:cs="Arimo"/>
          <w:color w:val="000000"/>
          <w:sz w:val="24"/>
          <w:szCs w:val="24"/>
        </w:rPr>
        <w:t>RUT Representante Legal (si aplica): _____________________________________________</w:t>
      </w:r>
    </w:p>
    <w:p w14:paraId="189DBAC9" w14:textId="77777777" w:rsidR="00940BBD" w:rsidRDefault="00F3685F">
      <w:pPr>
        <w:spacing w:before="120" w:after="120" w:line="360" w:lineRule="auto"/>
        <w:jc w:val="both"/>
      </w:pPr>
      <w:r>
        <w:rPr>
          <w:rFonts w:ascii="Arimo Bold" w:eastAsia="Arimo Bold" w:hAnsi="Arimo Bold" w:cs="Arimo Bold"/>
          <w:b/>
          <w:bCs/>
          <w:color w:val="000000"/>
          <w:sz w:val="24"/>
          <w:szCs w:val="24"/>
        </w:rPr>
        <w:t xml:space="preserve">ACEPTACIÓN DE CONDICIONES </w:t>
      </w:r>
    </w:p>
    <w:p w14:paraId="7613708E" w14:textId="77777777" w:rsidR="00940BBD" w:rsidRDefault="00F3685F">
      <w:pPr>
        <w:spacing w:before="120" w:after="120" w:line="360" w:lineRule="auto"/>
        <w:jc w:val="both"/>
      </w:pPr>
      <w:r>
        <w:rPr>
          <w:rFonts w:ascii="Arimo" w:eastAsia="Arimo" w:hAnsi="Arimo" w:cs="Arimo"/>
          <w:color w:val="000000"/>
          <w:sz w:val="24"/>
          <w:szCs w:val="24"/>
        </w:rPr>
        <w:t xml:space="preserve">Marque con una ✓ para declarar y aceptar: </w:t>
      </w:r>
    </w:p>
    <w:p w14:paraId="62D1F8FC" w14:textId="77777777" w:rsidR="00940BBD" w:rsidRDefault="00F3685F">
      <w:pPr>
        <w:spacing w:before="120" w:after="120" w:line="360" w:lineRule="auto"/>
        <w:jc w:val="both"/>
      </w:pPr>
      <w:r>
        <w:rPr>
          <w:rFonts w:ascii="Arimo" w:eastAsia="Arimo" w:hAnsi="Arimo" w:cs="Arimo"/>
          <w:color w:val="000000"/>
          <w:sz w:val="24"/>
          <w:szCs w:val="24"/>
        </w:rPr>
        <w:t xml:space="preserve">____Acepto todas las Bases Administrativas de la Licitación Pública para stand del Festival Costumbrista del Parque Pangal. </w:t>
      </w:r>
    </w:p>
    <w:p w14:paraId="2C49D010" w14:textId="77777777" w:rsidR="00940BBD" w:rsidRDefault="00F3685F">
      <w:pPr>
        <w:spacing w:before="120" w:after="120" w:line="360" w:lineRule="auto"/>
        <w:jc w:val="both"/>
      </w:pPr>
      <w:r>
        <w:rPr>
          <w:rFonts w:ascii="Arimo" w:eastAsia="Arimo" w:hAnsi="Arimo" w:cs="Arimo"/>
          <w:color w:val="000000"/>
          <w:sz w:val="24"/>
          <w:szCs w:val="24"/>
        </w:rPr>
        <w:t xml:space="preserve">____Acepto la decisión final de adjudicación de la Municipalidad de Maullín, sin derecho a reclamo o recurso administrativo. </w:t>
      </w:r>
    </w:p>
    <w:p w14:paraId="26BFBA99" w14:textId="77777777" w:rsidR="00940BBD" w:rsidRDefault="00F3685F">
      <w:pPr>
        <w:spacing w:before="120" w:after="120" w:line="360" w:lineRule="auto"/>
        <w:jc w:val="both"/>
      </w:pPr>
      <w:r>
        <w:rPr>
          <w:rFonts w:ascii="Arimo" w:eastAsia="Arimo" w:hAnsi="Arimo" w:cs="Arimo"/>
          <w:color w:val="000000"/>
          <w:sz w:val="24"/>
          <w:szCs w:val="24"/>
        </w:rPr>
        <w:t xml:space="preserve">____Declaro que he revisado todas las condiciones y realizado las consultas necesarias. </w:t>
      </w:r>
    </w:p>
    <w:p w14:paraId="24664FAF" w14:textId="77777777" w:rsidR="00940BBD" w:rsidRDefault="00F3685F">
      <w:pPr>
        <w:spacing w:before="120" w:after="120" w:line="360" w:lineRule="auto"/>
        <w:jc w:val="both"/>
      </w:pPr>
      <w:r>
        <w:rPr>
          <w:rFonts w:ascii="Arimo" w:eastAsia="Arimo" w:hAnsi="Arimo" w:cs="Arimo"/>
          <w:color w:val="000000"/>
          <w:sz w:val="24"/>
          <w:szCs w:val="24"/>
        </w:rPr>
        <w:t xml:space="preserve">____Declaro bajo juramento que NO tengo parentesco (hasta 3° grado consanguinidad/2° </w:t>
      </w:r>
      <w:r w:rsidR="003C22D5">
        <w:rPr>
          <w:rFonts w:ascii="Arimo" w:eastAsia="Arimo" w:hAnsi="Arimo" w:cs="Arimo"/>
          <w:color w:val="000000"/>
          <w:sz w:val="24"/>
          <w:szCs w:val="24"/>
        </w:rPr>
        <w:t>afinidad) con</w:t>
      </w:r>
      <w:r>
        <w:rPr>
          <w:rFonts w:ascii="Arimo" w:eastAsia="Arimo" w:hAnsi="Arimo" w:cs="Arimo"/>
          <w:color w:val="000000"/>
          <w:sz w:val="24"/>
          <w:szCs w:val="24"/>
        </w:rPr>
        <w:t xml:space="preserve"> directivos municipales. </w:t>
      </w:r>
    </w:p>
    <w:p w14:paraId="040BA6B9" w14:textId="77777777" w:rsidR="00940BBD" w:rsidRDefault="00F3685F">
      <w:pPr>
        <w:spacing w:before="120" w:after="120" w:line="360" w:lineRule="auto"/>
      </w:pPr>
      <w:r>
        <w:rPr>
          <w:rFonts w:ascii="Arimo" w:eastAsia="Arimo" w:hAnsi="Arimo" w:cs="Arimo"/>
          <w:color w:val="000000"/>
          <w:sz w:val="24"/>
          <w:szCs w:val="24"/>
        </w:rPr>
        <w:t xml:space="preserve"> </w:t>
      </w:r>
    </w:p>
    <w:p w14:paraId="4E07B8E2" w14:textId="77777777" w:rsidR="00940BBD" w:rsidRDefault="00F3685F">
      <w:pPr>
        <w:spacing w:before="120" w:after="120" w:line="360" w:lineRule="auto"/>
        <w:jc w:val="both"/>
      </w:pPr>
      <w:r>
        <w:rPr>
          <w:rFonts w:ascii="Arimo" w:eastAsia="Arimo" w:hAnsi="Arimo" w:cs="Arimo"/>
          <w:color w:val="000000"/>
          <w:sz w:val="24"/>
          <w:szCs w:val="24"/>
        </w:rPr>
        <w:t xml:space="preserve">Firma del </w:t>
      </w:r>
      <w:r w:rsidR="003C22D5">
        <w:rPr>
          <w:rFonts w:ascii="Arimo" w:eastAsia="Arimo" w:hAnsi="Arimo" w:cs="Arimo"/>
          <w:color w:val="000000"/>
          <w:sz w:val="24"/>
          <w:szCs w:val="24"/>
        </w:rPr>
        <w:t>Postulante: _</w:t>
      </w:r>
      <w:r>
        <w:rPr>
          <w:rFonts w:ascii="Arimo" w:eastAsia="Arimo" w:hAnsi="Arimo" w:cs="Arimo"/>
          <w:color w:val="000000"/>
          <w:sz w:val="24"/>
          <w:szCs w:val="24"/>
        </w:rPr>
        <w:t xml:space="preserve">_______________________ </w:t>
      </w:r>
    </w:p>
    <w:p w14:paraId="194CA05A" w14:textId="77777777" w:rsidR="00940BBD" w:rsidRDefault="00F3685F">
      <w:pPr>
        <w:spacing w:before="120" w:after="120" w:line="360" w:lineRule="auto"/>
      </w:pPr>
      <w:r>
        <w:rPr>
          <w:rFonts w:ascii="Arimo" w:eastAsia="Arimo" w:hAnsi="Arimo" w:cs="Arimo"/>
          <w:color w:val="000000"/>
          <w:sz w:val="24"/>
          <w:szCs w:val="24"/>
        </w:rPr>
        <w:t xml:space="preserve"> </w:t>
      </w:r>
    </w:p>
    <w:p w14:paraId="2BB065E7" w14:textId="77777777" w:rsidR="00940BBD" w:rsidRDefault="00F3685F">
      <w:pPr>
        <w:spacing w:before="120" w:after="120" w:line="360" w:lineRule="auto"/>
        <w:jc w:val="both"/>
      </w:pPr>
      <w:r>
        <w:rPr>
          <w:rFonts w:ascii="Arimo" w:eastAsia="Arimo" w:hAnsi="Arimo" w:cs="Arimo"/>
          <w:color w:val="000000"/>
          <w:sz w:val="24"/>
          <w:szCs w:val="24"/>
        </w:rPr>
        <w:t xml:space="preserve">Nombre: _________________________RUT: _____________________________ </w:t>
      </w:r>
    </w:p>
    <w:p w14:paraId="29421427" w14:textId="6065F119" w:rsidR="001A25C6" w:rsidRDefault="00F3685F" w:rsidP="003C22D5">
      <w:pPr>
        <w:spacing w:before="120" w:after="120" w:line="360" w:lineRule="auto"/>
        <w:jc w:val="both"/>
        <w:rPr>
          <w:rFonts w:ascii="Arimo" w:eastAsia="Arimo" w:hAnsi="Arimo" w:cs="Arimo"/>
          <w:color w:val="000000"/>
          <w:sz w:val="24"/>
          <w:szCs w:val="24"/>
        </w:rPr>
      </w:pPr>
      <w:r>
        <w:rPr>
          <w:rFonts w:ascii="Arimo" w:eastAsia="Arimo" w:hAnsi="Arimo" w:cs="Arimo"/>
          <w:color w:val="000000"/>
          <w:sz w:val="24"/>
          <w:szCs w:val="24"/>
        </w:rPr>
        <w:t xml:space="preserve">Lugar y Fecha: Maullín, ______ de __________________ </w:t>
      </w:r>
      <w:proofErr w:type="spellStart"/>
      <w:r>
        <w:rPr>
          <w:rFonts w:ascii="Arimo" w:eastAsia="Arimo" w:hAnsi="Arimo" w:cs="Arimo"/>
          <w:color w:val="000000"/>
          <w:sz w:val="24"/>
          <w:szCs w:val="24"/>
        </w:rPr>
        <w:t>de</w:t>
      </w:r>
      <w:proofErr w:type="spellEnd"/>
      <w:r>
        <w:rPr>
          <w:rFonts w:ascii="Arimo" w:eastAsia="Arimo" w:hAnsi="Arimo" w:cs="Arimo"/>
          <w:color w:val="000000"/>
          <w:sz w:val="24"/>
          <w:szCs w:val="24"/>
        </w:rPr>
        <w:t xml:space="preserve"> 2025 </w:t>
      </w:r>
    </w:p>
    <w:p w14:paraId="41DF45A7" w14:textId="77777777" w:rsidR="00961754" w:rsidRPr="001A25C6" w:rsidRDefault="00961754" w:rsidP="003C22D5">
      <w:pPr>
        <w:spacing w:before="120" w:after="120" w:line="360" w:lineRule="auto"/>
        <w:jc w:val="both"/>
        <w:rPr>
          <w:rFonts w:ascii="Arimo" w:eastAsia="Arimo" w:hAnsi="Arimo" w:cs="Arimo"/>
          <w:color w:val="000000"/>
          <w:sz w:val="24"/>
          <w:szCs w:val="24"/>
        </w:rPr>
      </w:pP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065"/>
      </w:tblGrid>
      <w:tr w:rsidR="003C22D5" w14:paraId="7836489B" w14:textId="77777777" w:rsidTr="00F3685F">
        <w:tc>
          <w:tcPr>
            <w:tcW w:w="10065" w:type="dxa"/>
            <w:shd w:val="clear" w:color="auto" w:fill="DD9221"/>
            <w:tcMar>
              <w:top w:w="0" w:type="dxa"/>
              <w:left w:w="0" w:type="dxa"/>
              <w:bottom w:w="0" w:type="dxa"/>
              <w:right w:w="0" w:type="dxa"/>
            </w:tcMar>
          </w:tcPr>
          <w:p w14:paraId="670BEFB6" w14:textId="77777777" w:rsidR="003C22D5" w:rsidRDefault="003C22D5" w:rsidP="00F3685F">
            <w:pPr>
              <w:spacing w:before="120" w:after="120" w:line="168" w:lineRule="auto"/>
              <w:jc w:val="center"/>
            </w:pPr>
            <w:bookmarkStart w:id="1" w:name="_Hlk219212048"/>
            <w:r>
              <w:rPr>
                <w:rFonts w:ascii="Arimo Bold" w:eastAsia="Arimo Bold" w:hAnsi="Arimo Bold" w:cs="Arimo Bold"/>
                <w:b/>
                <w:bCs/>
                <w:color w:val="FFFFFF"/>
                <w:spacing w:val="25"/>
                <w:sz w:val="24"/>
                <w:szCs w:val="24"/>
              </w:rPr>
              <w:t xml:space="preserve">ANEXO 2 </w:t>
            </w:r>
          </w:p>
          <w:p w14:paraId="4FF80743" w14:textId="77777777" w:rsidR="003C22D5" w:rsidRPr="003C22D5" w:rsidRDefault="003C22D5" w:rsidP="003C22D5">
            <w:pPr>
              <w:spacing w:before="120" w:after="120" w:line="168" w:lineRule="auto"/>
              <w:jc w:val="center"/>
              <w:rPr>
                <w:rFonts w:ascii="Arimo Bold" w:eastAsia="Arimo Bold" w:hAnsi="Arimo Bold" w:cs="Arimo Bold"/>
                <w:b/>
                <w:bCs/>
                <w:color w:val="FFFFFF"/>
                <w:spacing w:val="25"/>
                <w:sz w:val="24"/>
                <w:szCs w:val="24"/>
              </w:rPr>
            </w:pPr>
            <w:r w:rsidRPr="003C22D5">
              <w:rPr>
                <w:rFonts w:ascii="Arimo Bold" w:eastAsia="Arimo Bold" w:hAnsi="Arimo Bold" w:cs="Arimo Bold"/>
                <w:b/>
                <w:bCs/>
                <w:color w:val="FFFFFF"/>
                <w:spacing w:val="25"/>
                <w:sz w:val="24"/>
                <w:szCs w:val="24"/>
              </w:rPr>
              <w:t>DECLARACION JURADA</w:t>
            </w:r>
            <w:r>
              <w:rPr>
                <w:rFonts w:ascii="Arimo Bold" w:eastAsia="Arimo Bold" w:hAnsi="Arimo Bold" w:cs="Arimo Bold"/>
                <w:b/>
                <w:bCs/>
                <w:color w:val="FFFFFF"/>
                <w:spacing w:val="25"/>
                <w:sz w:val="24"/>
                <w:szCs w:val="24"/>
              </w:rPr>
              <w:t>- CERVECEROS</w:t>
            </w:r>
          </w:p>
          <w:p w14:paraId="793B6FA0" w14:textId="77777777" w:rsidR="003C22D5" w:rsidRDefault="003C22D5" w:rsidP="00F3685F">
            <w:pPr>
              <w:spacing w:before="120" w:after="120" w:line="168" w:lineRule="auto"/>
              <w:jc w:val="center"/>
            </w:pPr>
          </w:p>
        </w:tc>
      </w:tr>
    </w:tbl>
    <w:bookmarkEnd w:id="1"/>
    <w:p w14:paraId="558C4956" w14:textId="77777777" w:rsidR="003C22D5" w:rsidRPr="003C22D5" w:rsidRDefault="003C22D5" w:rsidP="003C22D5">
      <w:pPr>
        <w:spacing w:before="120" w:after="120" w:line="360" w:lineRule="auto"/>
        <w:jc w:val="center"/>
        <w:rPr>
          <w:rFonts w:ascii="Arimo" w:eastAsia="Arimo" w:hAnsi="Arimo" w:cs="Arimo"/>
          <w:color w:val="000000"/>
          <w:sz w:val="24"/>
          <w:szCs w:val="24"/>
          <w:u w:val="single"/>
        </w:rPr>
      </w:pPr>
      <w:r w:rsidRPr="003C22D5">
        <w:rPr>
          <w:rFonts w:ascii="Arimo" w:eastAsia="Arimo" w:hAnsi="Arimo" w:cs="Arimo"/>
          <w:color w:val="000000"/>
          <w:sz w:val="24"/>
          <w:szCs w:val="24"/>
          <w:u w:val="single"/>
        </w:rPr>
        <w:lastRenderedPageBreak/>
        <w:t>DECLARACION JURADA</w:t>
      </w:r>
    </w:p>
    <w:p w14:paraId="01E638CB" w14:textId="77777777" w:rsidR="003C22D5" w:rsidRPr="003C22D5" w:rsidRDefault="003C22D5" w:rsidP="003C22D5">
      <w:pPr>
        <w:spacing w:before="120" w:after="120" w:line="360" w:lineRule="auto"/>
        <w:rPr>
          <w:rFonts w:ascii="Arimo" w:eastAsia="Arimo" w:hAnsi="Arimo" w:cs="Arimo"/>
          <w:color w:val="000000"/>
          <w:sz w:val="24"/>
          <w:szCs w:val="24"/>
        </w:rPr>
      </w:pPr>
      <w:r w:rsidRPr="003C22D5">
        <w:rPr>
          <w:rFonts w:ascii="Arimo" w:eastAsia="Arimo" w:hAnsi="Arimo" w:cs="Arimo"/>
          <w:color w:val="000000"/>
          <w:sz w:val="24"/>
          <w:szCs w:val="24"/>
        </w:rPr>
        <w:t xml:space="preserve">NOMBRE___________________________________________________________________, </w:t>
      </w:r>
    </w:p>
    <w:p w14:paraId="781D8156" w14:textId="77777777" w:rsidR="003C22D5" w:rsidRPr="003C22D5" w:rsidRDefault="003C22D5" w:rsidP="003C22D5">
      <w:pPr>
        <w:spacing w:before="120" w:after="120" w:line="360" w:lineRule="auto"/>
        <w:rPr>
          <w:rFonts w:ascii="Arimo" w:eastAsia="Arimo" w:hAnsi="Arimo" w:cs="Arimo"/>
          <w:color w:val="000000"/>
          <w:sz w:val="24"/>
          <w:szCs w:val="24"/>
        </w:rPr>
      </w:pPr>
      <w:r w:rsidRPr="003C22D5">
        <w:rPr>
          <w:rFonts w:ascii="Arimo" w:eastAsia="Arimo" w:hAnsi="Arimo" w:cs="Arimo"/>
          <w:color w:val="000000"/>
          <w:sz w:val="24"/>
          <w:szCs w:val="24"/>
        </w:rPr>
        <w:t>C. DE IDENTIDAD ________________________DE</w:t>
      </w:r>
      <w:r>
        <w:rPr>
          <w:rFonts w:ascii="Arimo" w:eastAsia="Arimo" w:hAnsi="Arimo" w:cs="Arimo"/>
          <w:color w:val="000000"/>
          <w:sz w:val="24"/>
          <w:szCs w:val="24"/>
        </w:rPr>
        <w:t xml:space="preserve"> </w:t>
      </w:r>
      <w:r w:rsidRPr="003C22D5">
        <w:rPr>
          <w:rFonts w:ascii="Arimo" w:eastAsia="Arimo" w:hAnsi="Arimo" w:cs="Arimo"/>
          <w:color w:val="000000"/>
          <w:sz w:val="24"/>
          <w:szCs w:val="24"/>
        </w:rPr>
        <w:t xml:space="preserve">NACIONALIDAD__________________ </w:t>
      </w:r>
    </w:p>
    <w:p w14:paraId="1EF7A5ED" w14:textId="77777777" w:rsidR="003C22D5" w:rsidRPr="003C22D5" w:rsidRDefault="003C22D5" w:rsidP="003C22D5">
      <w:pPr>
        <w:spacing w:before="120" w:after="120" w:line="360" w:lineRule="auto"/>
        <w:rPr>
          <w:rFonts w:ascii="Arimo" w:eastAsia="Arimo" w:hAnsi="Arimo" w:cs="Arimo"/>
          <w:color w:val="000000"/>
          <w:sz w:val="24"/>
          <w:szCs w:val="24"/>
        </w:rPr>
      </w:pPr>
      <w:r w:rsidRPr="003C22D5">
        <w:rPr>
          <w:rFonts w:ascii="Arimo" w:eastAsia="Arimo" w:hAnsi="Arimo" w:cs="Arimo"/>
          <w:color w:val="000000"/>
          <w:sz w:val="24"/>
          <w:szCs w:val="24"/>
        </w:rPr>
        <w:t>ESTADO CIVIL _______________________________, DOMICILIADO EN</w:t>
      </w:r>
      <w:r>
        <w:rPr>
          <w:rFonts w:ascii="Arimo" w:eastAsia="Arimo" w:hAnsi="Arimo" w:cs="Arimo"/>
          <w:color w:val="000000"/>
          <w:sz w:val="24"/>
          <w:szCs w:val="24"/>
        </w:rPr>
        <w:t xml:space="preserve"> </w:t>
      </w:r>
      <w:r w:rsidRPr="003C22D5">
        <w:rPr>
          <w:rFonts w:ascii="Arimo" w:eastAsia="Arimo" w:hAnsi="Arimo" w:cs="Arimo"/>
          <w:color w:val="000000"/>
          <w:sz w:val="24"/>
          <w:szCs w:val="24"/>
        </w:rPr>
        <w:t>________________________________________________________________________, COMUNA DE MAULLIN.</w:t>
      </w:r>
    </w:p>
    <w:p w14:paraId="1DA52BDF" w14:textId="77777777" w:rsidR="003C22D5" w:rsidRPr="003C22D5" w:rsidRDefault="003C22D5" w:rsidP="003C22D5">
      <w:pPr>
        <w:spacing w:before="120" w:after="120" w:line="276" w:lineRule="auto"/>
        <w:rPr>
          <w:rFonts w:ascii="Arimo" w:eastAsia="Arimo" w:hAnsi="Arimo" w:cs="Arimo"/>
          <w:b/>
          <w:color w:val="000000"/>
          <w:sz w:val="24"/>
          <w:szCs w:val="24"/>
          <w:u w:val="single"/>
        </w:rPr>
      </w:pPr>
      <w:r w:rsidRPr="003C22D5">
        <w:rPr>
          <w:rFonts w:ascii="Arimo" w:eastAsia="Arimo" w:hAnsi="Arimo" w:cs="Arimo"/>
          <w:b/>
          <w:color w:val="000000"/>
          <w:sz w:val="24"/>
          <w:szCs w:val="24"/>
          <w:u w:val="single"/>
        </w:rPr>
        <w:t>DECLARO BAJO JURAMENTO QUE:</w:t>
      </w:r>
    </w:p>
    <w:p w14:paraId="6490DB62" w14:textId="77777777" w:rsidR="003C22D5" w:rsidRPr="003C22D5" w:rsidRDefault="003C22D5" w:rsidP="003C22D5">
      <w:pPr>
        <w:spacing w:before="120" w:after="120" w:line="276" w:lineRule="auto"/>
        <w:rPr>
          <w:rFonts w:ascii="Arimo" w:eastAsia="Arimo" w:hAnsi="Arimo" w:cs="Arimo"/>
          <w:b/>
          <w:color w:val="000000"/>
          <w:sz w:val="24"/>
          <w:szCs w:val="24"/>
        </w:rPr>
      </w:pPr>
      <w:r w:rsidRPr="003C22D5">
        <w:rPr>
          <w:rFonts w:ascii="Arimo" w:eastAsia="Arimo" w:hAnsi="Arimo" w:cs="Arimo"/>
          <w:b/>
          <w:color w:val="000000"/>
          <w:sz w:val="24"/>
          <w:szCs w:val="24"/>
        </w:rPr>
        <w:t>NO ME ENCUENTRO AFECTO A LAS PROHIBICIONES NI INHABILIDADES DEL ARTICULO 4° DE LA LEY N°19.925., DE ALCOHOLES, QUE SE TRANSCRIBEN A CONTINUACION:</w:t>
      </w:r>
    </w:p>
    <w:p w14:paraId="243D227C" w14:textId="77777777" w:rsidR="003C22D5" w:rsidRPr="003C22D5" w:rsidRDefault="003C22D5" w:rsidP="003C22D5">
      <w:pPr>
        <w:spacing w:before="120" w:after="120" w:line="276" w:lineRule="auto"/>
        <w:rPr>
          <w:rFonts w:ascii="Arimo" w:eastAsia="Arimo" w:hAnsi="Arimo" w:cs="Arimo"/>
          <w:color w:val="000000"/>
          <w:sz w:val="24"/>
          <w:szCs w:val="24"/>
        </w:rPr>
      </w:pPr>
      <w:r w:rsidRPr="003C22D5">
        <w:rPr>
          <w:rFonts w:ascii="Arimo" w:eastAsia="Arimo" w:hAnsi="Arimo" w:cs="Arimo"/>
          <w:color w:val="000000"/>
          <w:sz w:val="24"/>
          <w:szCs w:val="24"/>
        </w:rPr>
        <w:t>1.- Los miembros del Congreso Nacional, Intendentes, Gobernadores, Alcaldes y miembros de los Tribunales de Justicia;</w:t>
      </w:r>
    </w:p>
    <w:p w14:paraId="5860A764" w14:textId="77777777" w:rsidR="003C22D5" w:rsidRPr="003C22D5" w:rsidRDefault="003C22D5" w:rsidP="003C22D5">
      <w:pPr>
        <w:spacing w:before="120" w:after="120" w:line="276" w:lineRule="auto"/>
        <w:rPr>
          <w:rFonts w:ascii="Arimo" w:eastAsia="Arimo" w:hAnsi="Arimo" w:cs="Arimo"/>
          <w:color w:val="000000"/>
          <w:sz w:val="24"/>
          <w:szCs w:val="24"/>
        </w:rPr>
      </w:pPr>
      <w:r w:rsidRPr="003C22D5">
        <w:rPr>
          <w:rFonts w:ascii="Arimo" w:eastAsia="Arimo" w:hAnsi="Arimo" w:cs="Arimo"/>
          <w:color w:val="000000"/>
          <w:sz w:val="24"/>
          <w:szCs w:val="24"/>
        </w:rPr>
        <w:t>2.- Los empleados o funcionarios fiscales o municipales;</w:t>
      </w:r>
    </w:p>
    <w:p w14:paraId="0F0297F3" w14:textId="77777777" w:rsidR="003C22D5" w:rsidRPr="003C22D5" w:rsidRDefault="003C22D5" w:rsidP="003C22D5">
      <w:pPr>
        <w:spacing w:before="120" w:after="120" w:line="276" w:lineRule="auto"/>
        <w:rPr>
          <w:rFonts w:ascii="Arimo" w:eastAsia="Arimo" w:hAnsi="Arimo" w:cs="Arimo"/>
          <w:color w:val="000000"/>
          <w:sz w:val="24"/>
          <w:szCs w:val="24"/>
        </w:rPr>
      </w:pPr>
      <w:r w:rsidRPr="003C22D5">
        <w:rPr>
          <w:rFonts w:ascii="Arimo" w:eastAsia="Arimo" w:hAnsi="Arimo" w:cs="Arimo"/>
          <w:color w:val="000000"/>
          <w:sz w:val="24"/>
          <w:szCs w:val="24"/>
        </w:rPr>
        <w:t>3.- Los que hayan sido condenados por crímenes o simples delitos;</w:t>
      </w:r>
    </w:p>
    <w:p w14:paraId="718BF8FA" w14:textId="77777777" w:rsidR="003C22D5" w:rsidRPr="003C22D5" w:rsidRDefault="003C22D5" w:rsidP="003C22D5">
      <w:pPr>
        <w:spacing w:before="120" w:after="120" w:line="276" w:lineRule="auto"/>
        <w:rPr>
          <w:rFonts w:ascii="Arimo" w:eastAsia="Arimo" w:hAnsi="Arimo" w:cs="Arimo"/>
          <w:color w:val="000000"/>
          <w:sz w:val="24"/>
          <w:szCs w:val="24"/>
        </w:rPr>
      </w:pPr>
      <w:r w:rsidRPr="003C22D5">
        <w:rPr>
          <w:rFonts w:ascii="Arimo" w:eastAsia="Arimo" w:hAnsi="Arimo" w:cs="Arimo"/>
          <w:color w:val="000000"/>
          <w:sz w:val="24"/>
          <w:szCs w:val="24"/>
        </w:rPr>
        <w:t>4.- Los dueños o administradores de negocios que hubiere clausurados definitivamente;</w:t>
      </w:r>
    </w:p>
    <w:p w14:paraId="21DB7566" w14:textId="77777777" w:rsidR="003C22D5" w:rsidRPr="003C22D5" w:rsidRDefault="003C22D5" w:rsidP="003C22D5">
      <w:pPr>
        <w:spacing w:before="120" w:after="120" w:line="276" w:lineRule="auto"/>
        <w:rPr>
          <w:rFonts w:ascii="Arimo" w:eastAsia="Arimo" w:hAnsi="Arimo" w:cs="Arimo"/>
          <w:color w:val="000000"/>
          <w:sz w:val="24"/>
          <w:szCs w:val="24"/>
        </w:rPr>
      </w:pPr>
      <w:r w:rsidRPr="003C22D5">
        <w:rPr>
          <w:rFonts w:ascii="Arimo" w:eastAsia="Arimo" w:hAnsi="Arimo" w:cs="Arimo"/>
          <w:color w:val="000000"/>
          <w:sz w:val="24"/>
          <w:szCs w:val="24"/>
        </w:rPr>
        <w:t>5.- Los Consejeros Regionales y los concejales, y</w:t>
      </w:r>
    </w:p>
    <w:p w14:paraId="7B339727" w14:textId="77777777" w:rsidR="003C22D5" w:rsidRPr="003C22D5" w:rsidRDefault="003C22D5" w:rsidP="003C22D5">
      <w:pPr>
        <w:spacing w:before="120" w:after="120" w:line="276" w:lineRule="auto"/>
        <w:rPr>
          <w:rFonts w:ascii="Arimo" w:eastAsia="Arimo" w:hAnsi="Arimo" w:cs="Arimo"/>
          <w:color w:val="000000"/>
          <w:sz w:val="24"/>
          <w:szCs w:val="24"/>
        </w:rPr>
      </w:pPr>
      <w:r w:rsidRPr="003C22D5">
        <w:rPr>
          <w:rFonts w:ascii="Arimo" w:eastAsia="Arimo" w:hAnsi="Arimo" w:cs="Arimo"/>
          <w:color w:val="000000"/>
          <w:sz w:val="24"/>
          <w:szCs w:val="24"/>
        </w:rPr>
        <w:t>6.- Los menores de 18 años.</w:t>
      </w:r>
    </w:p>
    <w:p w14:paraId="3778FB43" w14:textId="3C775A6F" w:rsidR="003C22D5" w:rsidRDefault="003C22D5" w:rsidP="003C22D5">
      <w:pPr>
        <w:spacing w:before="120" w:after="120" w:line="360" w:lineRule="auto"/>
        <w:rPr>
          <w:rFonts w:ascii="Arimo" w:eastAsia="Arimo" w:hAnsi="Arimo" w:cs="Arimo"/>
          <w:b/>
          <w:color w:val="000000"/>
          <w:sz w:val="24"/>
          <w:szCs w:val="24"/>
        </w:rPr>
      </w:pPr>
      <w:r w:rsidRPr="003C22D5">
        <w:rPr>
          <w:rFonts w:ascii="Arimo" w:eastAsia="Arimo" w:hAnsi="Arimo" w:cs="Arimo"/>
          <w:b/>
          <w:color w:val="000000"/>
          <w:sz w:val="24"/>
          <w:szCs w:val="24"/>
        </w:rPr>
        <w:t>FORMULO LA PRESENTE DECLARACION PARA SER PRESENTADA EN LA I. MUNICIPALIDAD DE MAULLIN.</w:t>
      </w:r>
    </w:p>
    <w:p w14:paraId="374C149A" w14:textId="77777777" w:rsidR="003C22D5" w:rsidRPr="003C22D5" w:rsidRDefault="003C22D5" w:rsidP="003C22D5">
      <w:pPr>
        <w:spacing w:before="120" w:after="120" w:line="360" w:lineRule="auto"/>
        <w:rPr>
          <w:rFonts w:ascii="Arimo" w:eastAsia="Arimo" w:hAnsi="Arimo" w:cs="Arimo"/>
          <w:b/>
          <w:color w:val="000000"/>
          <w:sz w:val="24"/>
          <w:szCs w:val="24"/>
        </w:rPr>
      </w:pPr>
      <w:r w:rsidRPr="003C22D5">
        <w:rPr>
          <w:rFonts w:ascii="Arimo" w:eastAsia="Arimo" w:hAnsi="Arimo" w:cs="Arimo"/>
          <w:b/>
          <w:color w:val="000000"/>
          <w:sz w:val="24"/>
          <w:szCs w:val="24"/>
        </w:rPr>
        <w:t>FIRMA CONTRIBUYENTE</w:t>
      </w:r>
    </w:p>
    <w:p w14:paraId="7CBF3AEC" w14:textId="77777777" w:rsidR="003C22D5" w:rsidRPr="003C22D5" w:rsidRDefault="003C22D5" w:rsidP="003C22D5">
      <w:pPr>
        <w:spacing w:before="120" w:after="120" w:line="360" w:lineRule="auto"/>
        <w:rPr>
          <w:rFonts w:ascii="Arimo" w:eastAsia="Arimo" w:hAnsi="Arimo" w:cs="Arimo"/>
          <w:b/>
          <w:color w:val="000000"/>
          <w:sz w:val="24"/>
          <w:szCs w:val="24"/>
        </w:rPr>
      </w:pPr>
    </w:p>
    <w:p w14:paraId="4F446DEA" w14:textId="77777777" w:rsidR="003C22D5" w:rsidRPr="003C22D5" w:rsidRDefault="003C22D5" w:rsidP="003C22D5">
      <w:pPr>
        <w:spacing w:before="120" w:after="120" w:line="360" w:lineRule="auto"/>
        <w:rPr>
          <w:rFonts w:ascii="Arimo" w:eastAsia="Arimo" w:hAnsi="Arimo" w:cs="Arimo"/>
          <w:b/>
          <w:color w:val="000000"/>
          <w:sz w:val="24"/>
          <w:szCs w:val="24"/>
        </w:rPr>
      </w:pPr>
      <w:r w:rsidRPr="003C22D5">
        <w:rPr>
          <w:rFonts w:ascii="Arimo" w:eastAsia="Arimo" w:hAnsi="Arimo" w:cs="Arimo"/>
          <w:b/>
          <w:color w:val="000000"/>
          <w:sz w:val="24"/>
          <w:szCs w:val="24"/>
        </w:rPr>
        <w:tab/>
      </w:r>
      <w:r w:rsidRPr="003C22D5">
        <w:rPr>
          <w:rFonts w:ascii="Arimo" w:eastAsia="Arimo" w:hAnsi="Arimo" w:cs="Arimo"/>
          <w:b/>
          <w:color w:val="000000"/>
          <w:sz w:val="24"/>
          <w:szCs w:val="24"/>
        </w:rPr>
        <w:tab/>
      </w:r>
      <w:r w:rsidRPr="003C22D5">
        <w:rPr>
          <w:rFonts w:ascii="Arimo" w:eastAsia="Arimo" w:hAnsi="Arimo" w:cs="Arimo"/>
          <w:b/>
          <w:color w:val="000000"/>
          <w:sz w:val="24"/>
          <w:szCs w:val="24"/>
        </w:rPr>
        <w:tab/>
      </w:r>
      <w:r w:rsidRPr="003C22D5">
        <w:rPr>
          <w:rFonts w:ascii="Arimo" w:eastAsia="Arimo" w:hAnsi="Arimo" w:cs="Arimo"/>
          <w:b/>
          <w:color w:val="000000"/>
          <w:sz w:val="24"/>
          <w:szCs w:val="24"/>
        </w:rPr>
        <w:tab/>
      </w:r>
      <w:r w:rsidRPr="003C22D5">
        <w:rPr>
          <w:rFonts w:ascii="Arimo" w:eastAsia="Arimo" w:hAnsi="Arimo" w:cs="Arimo"/>
          <w:b/>
          <w:color w:val="000000"/>
          <w:sz w:val="24"/>
          <w:szCs w:val="24"/>
        </w:rPr>
        <w:tab/>
      </w:r>
      <w:r w:rsidRPr="003C22D5">
        <w:rPr>
          <w:rFonts w:ascii="Arimo" w:eastAsia="Arimo" w:hAnsi="Arimo" w:cs="Arimo"/>
          <w:b/>
          <w:color w:val="000000"/>
          <w:sz w:val="24"/>
          <w:szCs w:val="24"/>
        </w:rPr>
        <w:tab/>
      </w:r>
      <w:r w:rsidRPr="003C22D5">
        <w:rPr>
          <w:rFonts w:ascii="Arimo" w:eastAsia="Arimo" w:hAnsi="Arimo" w:cs="Arimo"/>
          <w:b/>
          <w:color w:val="000000"/>
          <w:sz w:val="24"/>
          <w:szCs w:val="24"/>
        </w:rPr>
        <w:tab/>
      </w:r>
      <w:r w:rsidRPr="003C22D5">
        <w:rPr>
          <w:rFonts w:ascii="Arimo" w:eastAsia="Arimo" w:hAnsi="Arimo" w:cs="Arimo"/>
          <w:b/>
          <w:color w:val="000000"/>
          <w:sz w:val="24"/>
          <w:szCs w:val="24"/>
        </w:rPr>
        <w:tab/>
      </w:r>
      <w:r w:rsidRPr="003C22D5">
        <w:rPr>
          <w:rFonts w:ascii="Arimo" w:eastAsia="Arimo" w:hAnsi="Arimo" w:cs="Arimo"/>
          <w:b/>
          <w:color w:val="000000"/>
          <w:sz w:val="24"/>
          <w:szCs w:val="24"/>
        </w:rPr>
        <w:tab/>
        <w:t>FIRMA NOTARIO</w:t>
      </w:r>
    </w:p>
    <w:p w14:paraId="0F397F5B" w14:textId="77777777" w:rsidR="003C22D5" w:rsidRPr="003C22D5" w:rsidRDefault="003C22D5" w:rsidP="003C22D5">
      <w:pPr>
        <w:spacing w:before="120" w:after="120" w:line="360" w:lineRule="auto"/>
        <w:rPr>
          <w:rFonts w:ascii="Arimo" w:eastAsia="Arimo" w:hAnsi="Arimo" w:cs="Arimo"/>
          <w:color w:val="000000"/>
          <w:sz w:val="24"/>
          <w:szCs w:val="24"/>
          <w:lang w:val="es-MX"/>
        </w:rPr>
      </w:pPr>
    </w:p>
    <w:p w14:paraId="34E16240" w14:textId="77777777" w:rsidR="00F13018" w:rsidRDefault="00F13018">
      <w:pPr>
        <w:spacing w:before="120" w:after="120" w:line="360" w:lineRule="auto"/>
        <w:rPr>
          <w:rFonts w:ascii="Arimo" w:eastAsia="Arimo" w:hAnsi="Arimo" w:cs="Arimo"/>
          <w:color w:val="000000"/>
          <w:sz w:val="24"/>
          <w:szCs w:val="24"/>
        </w:rPr>
      </w:pPr>
    </w:p>
    <w:p w14:paraId="4DA995E9" w14:textId="77777777" w:rsidR="00F13018" w:rsidRDefault="00F13018">
      <w:pPr>
        <w:spacing w:before="120" w:after="120" w:line="360" w:lineRule="auto"/>
        <w:rPr>
          <w:rFonts w:ascii="Arimo" w:eastAsia="Arimo" w:hAnsi="Arimo" w:cs="Arimo"/>
          <w:color w:val="000000"/>
          <w:sz w:val="24"/>
          <w:szCs w:val="24"/>
        </w:rPr>
      </w:pPr>
    </w:p>
    <w:p w14:paraId="6492C97F" w14:textId="77777777" w:rsidR="00F13018" w:rsidRDefault="00F13018">
      <w:pPr>
        <w:spacing w:before="120" w:after="120" w:line="360" w:lineRule="auto"/>
        <w:rPr>
          <w:rFonts w:ascii="Arimo" w:eastAsia="Arimo" w:hAnsi="Arimo" w:cs="Arimo"/>
          <w:color w:val="000000"/>
          <w:sz w:val="24"/>
          <w:szCs w:val="24"/>
        </w:rPr>
      </w:pPr>
    </w:p>
    <w:p w14:paraId="2BD77544" w14:textId="6E48E95F" w:rsidR="001A25C6" w:rsidRPr="003C22D5" w:rsidRDefault="00F13018">
      <w:pPr>
        <w:spacing w:before="120" w:after="120" w:line="360" w:lineRule="auto"/>
        <w:rPr>
          <w:rFonts w:ascii="Arimo" w:eastAsia="Arimo" w:hAnsi="Arimo" w:cs="Arimo"/>
          <w:color w:val="000000"/>
          <w:sz w:val="24"/>
          <w:szCs w:val="24"/>
        </w:rPr>
      </w:pPr>
      <w:r>
        <w:rPr>
          <w:rFonts w:ascii="Arimo" w:eastAsia="Arimo" w:hAnsi="Arimo" w:cs="Arimo"/>
          <w:color w:val="000000"/>
          <w:sz w:val="24"/>
          <w:szCs w:val="24"/>
        </w:rPr>
        <w:t xml:space="preserve"> </w:t>
      </w:r>
      <w:r w:rsidR="003C22D5" w:rsidRPr="003C22D5">
        <w:rPr>
          <w:rFonts w:ascii="Arimo" w:eastAsia="Arimo" w:hAnsi="Arimo" w:cs="Arimo"/>
          <w:color w:val="000000"/>
          <w:sz w:val="24"/>
          <w:szCs w:val="24"/>
        </w:rPr>
        <w:t>En Maullín a _____ de ___________________ del __________</w:t>
      </w:r>
    </w:p>
    <w:tbl>
      <w:tblPr>
        <w:tblW w:w="10065"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8204"/>
        <w:gridCol w:w="1861"/>
      </w:tblGrid>
      <w:tr w:rsidR="00940BBD" w14:paraId="6442C7B7" w14:textId="77777777" w:rsidTr="006163CF">
        <w:tc>
          <w:tcPr>
            <w:tcW w:w="10065" w:type="dxa"/>
            <w:gridSpan w:val="2"/>
            <w:shd w:val="clear" w:color="auto" w:fill="DD9221"/>
            <w:tcMar>
              <w:top w:w="0" w:type="dxa"/>
              <w:left w:w="0" w:type="dxa"/>
              <w:bottom w:w="0" w:type="dxa"/>
              <w:right w:w="0" w:type="dxa"/>
            </w:tcMar>
          </w:tcPr>
          <w:p w14:paraId="03BA75D1" w14:textId="77777777" w:rsidR="00940BBD" w:rsidRDefault="00F3685F">
            <w:pPr>
              <w:spacing w:before="120" w:after="120" w:line="178" w:lineRule="auto"/>
              <w:jc w:val="center"/>
            </w:pPr>
            <w:r>
              <w:rPr>
                <w:rFonts w:ascii="Arimo Bold" w:eastAsia="Arimo Bold" w:hAnsi="Arimo Bold" w:cs="Arimo Bold"/>
                <w:b/>
                <w:bCs/>
                <w:color w:val="FFFFFF"/>
                <w:spacing w:val="26"/>
                <w:sz w:val="24"/>
                <w:szCs w:val="24"/>
              </w:rPr>
              <w:lastRenderedPageBreak/>
              <w:t xml:space="preserve">ANEXO  </w:t>
            </w:r>
            <w:r w:rsidR="003C22D5">
              <w:rPr>
                <w:rFonts w:ascii="Arimo Bold" w:eastAsia="Arimo Bold" w:hAnsi="Arimo Bold" w:cs="Arimo Bold"/>
                <w:b/>
                <w:bCs/>
                <w:color w:val="FFFFFF"/>
                <w:spacing w:val="26"/>
                <w:sz w:val="24"/>
                <w:szCs w:val="24"/>
              </w:rPr>
              <w:t>3</w:t>
            </w:r>
            <w:r>
              <w:rPr>
                <w:rFonts w:ascii="Arimo Bold" w:eastAsia="Arimo Bold" w:hAnsi="Arimo Bold" w:cs="Arimo Bold"/>
                <w:b/>
                <w:bCs/>
                <w:color w:val="FFFFFF"/>
                <w:spacing w:val="26"/>
                <w:sz w:val="24"/>
                <w:szCs w:val="24"/>
              </w:rPr>
              <w:t xml:space="preserve"> </w:t>
            </w:r>
          </w:p>
          <w:p w14:paraId="23468AAD" w14:textId="77777777" w:rsidR="00940BBD" w:rsidRDefault="00F3685F">
            <w:pPr>
              <w:spacing w:before="120" w:after="120" w:line="178" w:lineRule="auto"/>
              <w:jc w:val="center"/>
            </w:pPr>
            <w:r>
              <w:rPr>
                <w:rFonts w:ascii="Arimo Bold" w:eastAsia="Arimo Bold" w:hAnsi="Arimo Bold" w:cs="Arimo Bold"/>
                <w:b/>
                <w:bCs/>
                <w:color w:val="FFFFFF"/>
                <w:spacing w:val="26"/>
                <w:sz w:val="24"/>
                <w:szCs w:val="24"/>
              </w:rPr>
              <w:t xml:space="preserve">LISTA DE CHEQUEO </w:t>
            </w:r>
          </w:p>
        </w:tc>
      </w:tr>
      <w:tr w:rsidR="00940BBD" w14:paraId="2854EAF2" w14:textId="77777777" w:rsidTr="006163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8204" w:type="dxa"/>
            <w:tcBorders>
              <w:top w:val="single" w:sz="4" w:space="0" w:color="000000"/>
              <w:left w:val="single" w:sz="4" w:space="0" w:color="000000"/>
              <w:bottom w:val="single" w:sz="4" w:space="0" w:color="000000"/>
              <w:right w:val="single" w:sz="4" w:space="0" w:color="000000"/>
            </w:tcBorders>
            <w:shd w:val="clear" w:color="auto" w:fill="DD9221"/>
            <w:tcMar>
              <w:top w:w="54" w:type="dxa"/>
              <w:left w:w="54" w:type="dxa"/>
              <w:bottom w:w="54" w:type="dxa"/>
              <w:right w:w="54" w:type="dxa"/>
            </w:tcMar>
          </w:tcPr>
          <w:p w14:paraId="70F4B283" w14:textId="77777777" w:rsidR="00940BBD" w:rsidRDefault="00F3685F">
            <w:pPr>
              <w:spacing w:before="120" w:after="120" w:line="360" w:lineRule="auto"/>
              <w:jc w:val="both"/>
            </w:pPr>
            <w:r>
              <w:rPr>
                <w:rFonts w:ascii="Arimo Bold" w:eastAsia="Arimo Bold" w:hAnsi="Arimo Bold" w:cs="Arimo Bold"/>
                <w:b/>
                <w:bCs/>
                <w:color w:val="3A3A38"/>
                <w:sz w:val="24"/>
                <w:szCs w:val="24"/>
              </w:rPr>
              <w:t xml:space="preserve">Documentación  </w:t>
            </w:r>
          </w:p>
          <w:p w14:paraId="76712F2B" w14:textId="77777777" w:rsidR="00940BBD" w:rsidRDefault="00F3685F">
            <w:pPr>
              <w:spacing w:before="120" w:after="120" w:line="336" w:lineRule="auto"/>
            </w:pPr>
            <w:r>
              <w:rPr>
                <w:rFonts w:ascii="Arimo" w:eastAsia="Arimo" w:hAnsi="Arimo" w:cs="Arimo"/>
                <w:color w:val="000000"/>
                <w:sz w:val="24"/>
                <w:szCs w:val="24"/>
              </w:rPr>
              <w:t xml:space="preserve"> </w:t>
            </w:r>
          </w:p>
        </w:tc>
        <w:tc>
          <w:tcPr>
            <w:tcW w:w="1861" w:type="dxa"/>
            <w:tcBorders>
              <w:top w:val="single" w:sz="4" w:space="0" w:color="000000"/>
              <w:left w:val="single" w:sz="4" w:space="0" w:color="000000"/>
              <w:bottom w:val="single" w:sz="4" w:space="0" w:color="000000"/>
              <w:right w:val="single" w:sz="4" w:space="0" w:color="000000"/>
            </w:tcBorders>
            <w:shd w:val="clear" w:color="auto" w:fill="DD9221"/>
            <w:tcMar>
              <w:top w:w="54" w:type="dxa"/>
              <w:left w:w="54" w:type="dxa"/>
              <w:bottom w:w="54" w:type="dxa"/>
              <w:right w:w="54" w:type="dxa"/>
            </w:tcMar>
          </w:tcPr>
          <w:p w14:paraId="6F2B6DE5" w14:textId="77777777" w:rsidR="00940BBD" w:rsidRDefault="00F3685F">
            <w:pPr>
              <w:spacing w:before="120" w:after="120" w:line="360" w:lineRule="auto"/>
              <w:jc w:val="center"/>
            </w:pPr>
            <w:r>
              <w:rPr>
                <w:rFonts w:ascii="Arimo Bold" w:eastAsia="Arimo Bold" w:hAnsi="Arimo Bold" w:cs="Arimo Bold"/>
                <w:b/>
                <w:bCs/>
                <w:color w:val="3A3A38"/>
                <w:sz w:val="24"/>
                <w:szCs w:val="24"/>
              </w:rPr>
              <w:t xml:space="preserve">Si/no </w:t>
            </w:r>
          </w:p>
          <w:p w14:paraId="7023CBF8" w14:textId="77777777" w:rsidR="00940BBD" w:rsidRDefault="00F3685F">
            <w:pPr>
              <w:spacing w:before="120" w:after="120" w:line="336" w:lineRule="auto"/>
            </w:pPr>
            <w:r>
              <w:rPr>
                <w:rFonts w:ascii="Arimo" w:eastAsia="Arimo" w:hAnsi="Arimo" w:cs="Arimo"/>
                <w:color w:val="000000"/>
                <w:sz w:val="24"/>
                <w:szCs w:val="24"/>
              </w:rPr>
              <w:t xml:space="preserve"> </w:t>
            </w:r>
          </w:p>
        </w:tc>
      </w:tr>
      <w:tr w:rsidR="00940BBD" w14:paraId="06927871" w14:textId="77777777" w:rsidTr="006163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8204"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5CC61782" w14:textId="77777777" w:rsidR="00940BBD" w:rsidRDefault="003C22D5" w:rsidP="00414084">
            <w:pPr>
              <w:spacing w:before="120" w:after="120" w:line="360" w:lineRule="auto"/>
              <w:jc w:val="both"/>
            </w:pPr>
            <w:r>
              <w:rPr>
                <w:rFonts w:ascii="Arimo" w:eastAsia="Arimo" w:hAnsi="Arimo" w:cs="Arimo"/>
                <w:color w:val="000000"/>
                <w:sz w:val="24"/>
                <w:szCs w:val="24"/>
              </w:rPr>
              <w:t>Formulario único de postulación</w:t>
            </w:r>
          </w:p>
        </w:tc>
        <w:tc>
          <w:tcPr>
            <w:tcW w:w="1861"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3680CF03" w14:textId="77777777" w:rsidR="00940BBD" w:rsidRDefault="00F3685F" w:rsidP="00414084">
            <w:pPr>
              <w:spacing w:before="120" w:after="120" w:line="360" w:lineRule="auto"/>
            </w:pPr>
            <w:r>
              <w:rPr>
                <w:rFonts w:ascii="Arimo" w:eastAsia="Arimo" w:hAnsi="Arimo" w:cs="Arimo"/>
                <w:color w:val="000000"/>
                <w:sz w:val="24"/>
                <w:szCs w:val="24"/>
              </w:rPr>
              <w:t xml:space="preserve"> </w:t>
            </w:r>
          </w:p>
        </w:tc>
      </w:tr>
      <w:tr w:rsidR="00940BBD" w14:paraId="3A5656F9" w14:textId="77777777" w:rsidTr="006163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8204"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3C232C11" w14:textId="77777777" w:rsidR="00940BBD" w:rsidRDefault="00F3685F" w:rsidP="00414084">
            <w:pPr>
              <w:spacing w:before="120" w:after="120" w:line="360" w:lineRule="auto"/>
              <w:jc w:val="both"/>
            </w:pPr>
            <w:r>
              <w:rPr>
                <w:rFonts w:ascii="Arimo" w:eastAsia="Arimo" w:hAnsi="Arimo" w:cs="Arimo"/>
                <w:color w:val="000000"/>
                <w:sz w:val="24"/>
                <w:szCs w:val="24"/>
              </w:rPr>
              <w:t xml:space="preserve">Anexo </w:t>
            </w:r>
            <w:r w:rsidR="003C22D5">
              <w:rPr>
                <w:rFonts w:ascii="Arimo" w:eastAsia="Arimo" w:hAnsi="Arimo" w:cs="Arimo"/>
                <w:color w:val="000000"/>
                <w:sz w:val="24"/>
                <w:szCs w:val="24"/>
              </w:rPr>
              <w:t>1</w:t>
            </w:r>
            <w:r>
              <w:rPr>
                <w:rFonts w:ascii="Arimo" w:eastAsia="Arimo" w:hAnsi="Arimo" w:cs="Arimo"/>
                <w:color w:val="000000"/>
                <w:sz w:val="24"/>
                <w:szCs w:val="24"/>
              </w:rPr>
              <w:t xml:space="preserve"> </w:t>
            </w:r>
            <w:r w:rsidR="003C22D5">
              <w:rPr>
                <w:rFonts w:ascii="Arimo" w:eastAsia="Arimo" w:hAnsi="Arimo" w:cs="Arimo"/>
                <w:color w:val="000000"/>
                <w:sz w:val="24"/>
                <w:szCs w:val="24"/>
              </w:rPr>
              <w:t>– Declaración única de postulación</w:t>
            </w:r>
          </w:p>
        </w:tc>
        <w:tc>
          <w:tcPr>
            <w:tcW w:w="1861"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2C5E57AD" w14:textId="77777777" w:rsidR="00940BBD" w:rsidRDefault="00F3685F" w:rsidP="00414084">
            <w:pPr>
              <w:spacing w:before="120" w:after="120" w:line="360" w:lineRule="auto"/>
            </w:pPr>
            <w:r>
              <w:rPr>
                <w:rFonts w:ascii="Arimo" w:eastAsia="Arimo" w:hAnsi="Arimo" w:cs="Arimo"/>
                <w:color w:val="000000"/>
                <w:sz w:val="24"/>
                <w:szCs w:val="24"/>
              </w:rPr>
              <w:t xml:space="preserve"> </w:t>
            </w:r>
          </w:p>
        </w:tc>
      </w:tr>
      <w:tr w:rsidR="00940BBD" w14:paraId="629DD70A" w14:textId="77777777" w:rsidTr="006163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8204"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1D53611B" w14:textId="77777777" w:rsidR="00940BBD" w:rsidRDefault="00F3685F" w:rsidP="00414084">
            <w:pPr>
              <w:spacing w:before="120" w:after="120" w:line="360" w:lineRule="auto"/>
              <w:jc w:val="both"/>
            </w:pPr>
            <w:r>
              <w:rPr>
                <w:rFonts w:ascii="Arimo" w:eastAsia="Arimo" w:hAnsi="Arimo" w:cs="Arimo"/>
                <w:color w:val="000000"/>
                <w:sz w:val="24"/>
                <w:szCs w:val="24"/>
              </w:rPr>
              <w:t xml:space="preserve">Fotocopia Cedula de Identidad </w:t>
            </w:r>
          </w:p>
        </w:tc>
        <w:tc>
          <w:tcPr>
            <w:tcW w:w="1861"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22C109B3" w14:textId="77777777" w:rsidR="00940BBD" w:rsidRDefault="00F3685F" w:rsidP="00414084">
            <w:pPr>
              <w:spacing w:before="120" w:after="120" w:line="360" w:lineRule="auto"/>
            </w:pPr>
            <w:r>
              <w:rPr>
                <w:rFonts w:ascii="Arimo" w:eastAsia="Arimo" w:hAnsi="Arimo" w:cs="Arimo"/>
                <w:color w:val="000000"/>
                <w:sz w:val="24"/>
                <w:szCs w:val="24"/>
              </w:rPr>
              <w:t xml:space="preserve"> </w:t>
            </w:r>
          </w:p>
        </w:tc>
      </w:tr>
      <w:tr w:rsidR="00940BBD" w14:paraId="4D7A3C58" w14:textId="77777777" w:rsidTr="006163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8204"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5C4F919E" w14:textId="77777777" w:rsidR="00940BBD" w:rsidRDefault="00F3685F" w:rsidP="00414084">
            <w:pPr>
              <w:spacing w:before="120" w:after="120" w:line="360" w:lineRule="auto"/>
              <w:jc w:val="both"/>
            </w:pPr>
            <w:r>
              <w:rPr>
                <w:rFonts w:ascii="Arimo" w:eastAsia="Arimo" w:hAnsi="Arimo" w:cs="Arimo"/>
                <w:color w:val="000000"/>
                <w:sz w:val="24"/>
                <w:szCs w:val="24"/>
              </w:rPr>
              <w:t xml:space="preserve">Certificado de residencia, boleta de agua o luz o cualquier documento que acredite domicilio  </w:t>
            </w:r>
          </w:p>
        </w:tc>
        <w:tc>
          <w:tcPr>
            <w:tcW w:w="1861"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73924551" w14:textId="77777777" w:rsidR="00940BBD" w:rsidRDefault="00F3685F" w:rsidP="00414084">
            <w:pPr>
              <w:spacing w:before="120" w:after="120" w:line="360" w:lineRule="auto"/>
            </w:pPr>
            <w:r>
              <w:rPr>
                <w:rFonts w:ascii="Arimo" w:eastAsia="Arimo" w:hAnsi="Arimo" w:cs="Arimo"/>
                <w:color w:val="000000"/>
                <w:sz w:val="24"/>
                <w:szCs w:val="24"/>
              </w:rPr>
              <w:t xml:space="preserve"> </w:t>
            </w:r>
          </w:p>
        </w:tc>
      </w:tr>
      <w:tr w:rsidR="00940BBD" w14:paraId="6FA22369" w14:textId="77777777" w:rsidTr="006163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8204"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6569E8FD" w14:textId="77777777" w:rsidR="00940BBD" w:rsidRDefault="006163CF" w:rsidP="00414084">
            <w:pPr>
              <w:spacing w:before="120" w:after="120" w:line="360" w:lineRule="auto"/>
              <w:jc w:val="both"/>
            </w:pPr>
            <w:r>
              <w:rPr>
                <w:rFonts w:ascii="Arimo" w:eastAsia="Arimo" w:hAnsi="Arimo" w:cs="Arimo"/>
                <w:color w:val="000000"/>
                <w:sz w:val="24"/>
                <w:szCs w:val="24"/>
              </w:rPr>
              <w:t xml:space="preserve">Fotografías de sus productos ofrecidos </w:t>
            </w:r>
          </w:p>
        </w:tc>
        <w:tc>
          <w:tcPr>
            <w:tcW w:w="1861"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2B1C16C4" w14:textId="77777777" w:rsidR="00940BBD" w:rsidRDefault="00F3685F" w:rsidP="00414084">
            <w:pPr>
              <w:spacing w:before="120" w:after="120" w:line="360" w:lineRule="auto"/>
            </w:pPr>
            <w:r>
              <w:rPr>
                <w:rFonts w:ascii="Arimo" w:eastAsia="Arimo" w:hAnsi="Arimo" w:cs="Arimo"/>
                <w:color w:val="000000"/>
                <w:sz w:val="24"/>
                <w:szCs w:val="24"/>
              </w:rPr>
              <w:t xml:space="preserve"> </w:t>
            </w:r>
          </w:p>
        </w:tc>
      </w:tr>
      <w:tr w:rsidR="00940BBD" w14:paraId="414FD1B1" w14:textId="77777777" w:rsidTr="006163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8204"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3A35548D" w14:textId="77777777" w:rsidR="00940BBD" w:rsidRDefault="006163CF" w:rsidP="00414084">
            <w:pPr>
              <w:spacing w:before="120" w:after="120" w:line="360" w:lineRule="auto"/>
              <w:jc w:val="both"/>
            </w:pPr>
            <w:r>
              <w:rPr>
                <w:rFonts w:ascii="Arimo" w:eastAsia="Arimo" w:hAnsi="Arimo" w:cs="Arimo"/>
                <w:color w:val="000000"/>
                <w:sz w:val="24"/>
                <w:szCs w:val="24"/>
              </w:rPr>
              <w:t>Certificado de vigencia (postulación de organizaciones sociales)</w:t>
            </w:r>
            <w:r w:rsidR="0028580C">
              <w:rPr>
                <w:rFonts w:ascii="Arimo" w:eastAsia="Arimo" w:hAnsi="Arimo" w:cs="Arimo"/>
                <w:color w:val="000000"/>
                <w:sz w:val="24"/>
                <w:szCs w:val="24"/>
              </w:rPr>
              <w:t xml:space="preserve"> – Lista de socios/as que trabajaran en el evento. </w:t>
            </w:r>
          </w:p>
        </w:tc>
        <w:tc>
          <w:tcPr>
            <w:tcW w:w="1861"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2AF98429" w14:textId="77777777" w:rsidR="00940BBD" w:rsidRDefault="00F3685F" w:rsidP="00414084">
            <w:pPr>
              <w:spacing w:before="120" w:after="120" w:line="360" w:lineRule="auto"/>
            </w:pPr>
            <w:r>
              <w:rPr>
                <w:rFonts w:ascii="Arimo" w:eastAsia="Arimo" w:hAnsi="Arimo" w:cs="Arimo"/>
                <w:color w:val="000000"/>
                <w:sz w:val="24"/>
                <w:szCs w:val="24"/>
              </w:rPr>
              <w:t xml:space="preserve"> </w:t>
            </w:r>
          </w:p>
        </w:tc>
      </w:tr>
      <w:tr w:rsidR="00940BBD" w14:paraId="07B01C89" w14:textId="77777777" w:rsidTr="006163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8204"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2E2C4101" w14:textId="77777777" w:rsidR="00940BBD" w:rsidRDefault="00F3685F" w:rsidP="00414084">
            <w:pPr>
              <w:spacing w:before="120" w:after="120" w:line="360" w:lineRule="auto"/>
              <w:jc w:val="both"/>
            </w:pPr>
            <w:r>
              <w:rPr>
                <w:rFonts w:ascii="Arimo" w:eastAsia="Arimo" w:hAnsi="Arimo" w:cs="Arimo"/>
                <w:color w:val="000000"/>
                <w:sz w:val="24"/>
                <w:szCs w:val="24"/>
              </w:rPr>
              <w:t>Certificado</w:t>
            </w:r>
            <w:r w:rsidR="00414084">
              <w:rPr>
                <w:rFonts w:ascii="Arimo" w:eastAsia="Arimo" w:hAnsi="Arimo" w:cs="Arimo"/>
                <w:color w:val="000000"/>
                <w:sz w:val="24"/>
                <w:szCs w:val="24"/>
              </w:rPr>
              <w:t xml:space="preserve"> de no deuda con el Municipio </w:t>
            </w:r>
            <w:r w:rsidR="00414084" w:rsidRPr="00414084">
              <w:rPr>
                <w:rFonts w:ascii="Arimo" w:eastAsia="Arimo" w:hAnsi="Arimo" w:cs="Arimo"/>
                <w:color w:val="000000"/>
                <w:sz w:val="24"/>
                <w:szCs w:val="24"/>
              </w:rPr>
              <w:t>(postulación de organizaciones sociales)</w:t>
            </w:r>
          </w:p>
        </w:tc>
        <w:tc>
          <w:tcPr>
            <w:tcW w:w="1861"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72C684B3" w14:textId="77777777" w:rsidR="00940BBD" w:rsidRDefault="00F3685F">
            <w:pPr>
              <w:spacing w:before="120" w:after="120" w:line="360" w:lineRule="auto"/>
            </w:pPr>
            <w:r>
              <w:rPr>
                <w:rFonts w:ascii="Arimo" w:eastAsia="Arimo" w:hAnsi="Arimo" w:cs="Arimo"/>
                <w:color w:val="000000"/>
                <w:sz w:val="24"/>
                <w:szCs w:val="24"/>
              </w:rPr>
              <w:t xml:space="preserve"> </w:t>
            </w:r>
          </w:p>
          <w:p w14:paraId="44DDAFDA" w14:textId="77777777" w:rsidR="00940BBD" w:rsidRDefault="00F3685F">
            <w:pPr>
              <w:spacing w:before="120" w:after="120" w:line="336" w:lineRule="auto"/>
            </w:pPr>
            <w:r>
              <w:rPr>
                <w:rFonts w:ascii="Arimo" w:eastAsia="Arimo" w:hAnsi="Arimo" w:cs="Arimo"/>
                <w:color w:val="000000"/>
                <w:sz w:val="24"/>
                <w:szCs w:val="24"/>
              </w:rPr>
              <w:t xml:space="preserve"> </w:t>
            </w:r>
          </w:p>
        </w:tc>
      </w:tr>
      <w:tr w:rsidR="00940BBD" w14:paraId="10B287F2" w14:textId="77777777" w:rsidTr="006163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8204"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0A435B2F" w14:textId="77777777" w:rsidR="00940BBD" w:rsidRDefault="00F3685F" w:rsidP="00414084">
            <w:pPr>
              <w:spacing w:before="120" w:after="120" w:line="360" w:lineRule="auto"/>
              <w:jc w:val="both"/>
            </w:pPr>
            <w:r>
              <w:rPr>
                <w:rFonts w:ascii="Arimo" w:eastAsia="Arimo" w:hAnsi="Arimo" w:cs="Arimo"/>
                <w:color w:val="000000"/>
                <w:sz w:val="24"/>
                <w:szCs w:val="24"/>
              </w:rPr>
              <w:t xml:space="preserve"> </w:t>
            </w:r>
            <w:r w:rsidR="00414084">
              <w:rPr>
                <w:rFonts w:ascii="Arimo" w:eastAsia="Arimo" w:hAnsi="Arimo" w:cs="Arimo"/>
                <w:color w:val="000000"/>
                <w:sz w:val="24"/>
                <w:szCs w:val="24"/>
              </w:rPr>
              <w:t xml:space="preserve">Resolución y/o autorizaciones del SAG para cerveza artesana y viveros </w:t>
            </w:r>
            <w:r>
              <w:rPr>
                <w:rFonts w:ascii="Arimo" w:eastAsia="Arimo" w:hAnsi="Arimo" w:cs="Arimo"/>
                <w:color w:val="000000"/>
                <w:sz w:val="24"/>
                <w:szCs w:val="24"/>
              </w:rPr>
              <w:t xml:space="preserve"> </w:t>
            </w:r>
          </w:p>
        </w:tc>
        <w:tc>
          <w:tcPr>
            <w:tcW w:w="1861"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550DE261" w14:textId="77777777" w:rsidR="00940BBD" w:rsidRDefault="00F3685F" w:rsidP="00414084">
            <w:pPr>
              <w:spacing w:before="120" w:after="120" w:line="360" w:lineRule="auto"/>
            </w:pPr>
            <w:r>
              <w:rPr>
                <w:rFonts w:ascii="Arimo" w:eastAsia="Arimo" w:hAnsi="Arimo" w:cs="Arimo"/>
                <w:color w:val="000000"/>
                <w:sz w:val="24"/>
                <w:szCs w:val="24"/>
              </w:rPr>
              <w:t xml:space="preserve"> </w:t>
            </w:r>
          </w:p>
        </w:tc>
      </w:tr>
      <w:tr w:rsidR="00414084" w14:paraId="0116BA65" w14:textId="77777777" w:rsidTr="006163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8204"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2C160730" w14:textId="77777777" w:rsidR="00414084" w:rsidRDefault="003C22D5">
            <w:pPr>
              <w:spacing w:before="120" w:after="120" w:line="360" w:lineRule="auto"/>
              <w:jc w:val="both"/>
              <w:rPr>
                <w:rFonts w:ascii="Arimo" w:eastAsia="Arimo" w:hAnsi="Arimo" w:cs="Arimo"/>
                <w:color w:val="000000"/>
                <w:sz w:val="24"/>
                <w:szCs w:val="24"/>
              </w:rPr>
            </w:pPr>
            <w:bookmarkStart w:id="2" w:name="_Hlk217287138"/>
            <w:r>
              <w:rPr>
                <w:rFonts w:ascii="Arimo" w:eastAsia="Arimo" w:hAnsi="Arimo" w:cs="Arimo"/>
                <w:color w:val="000000"/>
                <w:sz w:val="24"/>
                <w:szCs w:val="24"/>
              </w:rPr>
              <w:t xml:space="preserve">Anexo 2 - </w:t>
            </w:r>
            <w:r w:rsidR="00414084">
              <w:rPr>
                <w:rFonts w:ascii="Arimo" w:eastAsia="Arimo" w:hAnsi="Arimo" w:cs="Arimo"/>
                <w:color w:val="000000"/>
                <w:sz w:val="24"/>
                <w:szCs w:val="24"/>
              </w:rPr>
              <w:t xml:space="preserve">Declaración jurada para cerveceros artesanales del Art. 4° de la Ley 19.925 de alcoholes – firmada ante notario. </w:t>
            </w:r>
            <w:bookmarkEnd w:id="2"/>
          </w:p>
        </w:tc>
        <w:tc>
          <w:tcPr>
            <w:tcW w:w="1861"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tcPr>
          <w:p w14:paraId="641E7FB9" w14:textId="77777777" w:rsidR="00414084" w:rsidRDefault="00414084">
            <w:pPr>
              <w:spacing w:before="120" w:after="120" w:line="360" w:lineRule="auto"/>
              <w:rPr>
                <w:rFonts w:ascii="Arimo" w:eastAsia="Arimo" w:hAnsi="Arimo" w:cs="Arimo"/>
                <w:color w:val="000000"/>
                <w:sz w:val="24"/>
                <w:szCs w:val="24"/>
              </w:rPr>
            </w:pPr>
          </w:p>
        </w:tc>
      </w:tr>
    </w:tbl>
    <w:p w14:paraId="5FF97487" w14:textId="77777777" w:rsidR="00940BBD" w:rsidRDefault="00F3685F">
      <w:pPr>
        <w:spacing w:before="120" w:after="120" w:line="360" w:lineRule="auto"/>
      </w:pPr>
      <w:r>
        <w:rPr>
          <w:rFonts w:ascii="Arimo" w:eastAsia="Arimo" w:hAnsi="Arimo" w:cs="Arimo"/>
          <w:color w:val="000000"/>
          <w:sz w:val="24"/>
          <w:szCs w:val="24"/>
        </w:rPr>
        <w:t xml:space="preserve"> </w:t>
      </w:r>
    </w:p>
    <w:p w14:paraId="7FF855F4" w14:textId="77777777" w:rsidR="00940BBD" w:rsidRDefault="00F3685F">
      <w:pPr>
        <w:spacing w:before="120" w:after="120" w:line="360" w:lineRule="auto"/>
      </w:pPr>
      <w:r>
        <w:rPr>
          <w:rFonts w:ascii="Arimo" w:eastAsia="Arimo" w:hAnsi="Arimo" w:cs="Arimo"/>
          <w:color w:val="000000"/>
          <w:sz w:val="24"/>
          <w:szCs w:val="24"/>
        </w:rPr>
        <w:t xml:space="preserve"> </w:t>
      </w:r>
    </w:p>
    <w:p w14:paraId="7506610E" w14:textId="77777777" w:rsidR="00940BBD" w:rsidRDefault="00F3685F">
      <w:pPr>
        <w:spacing w:before="120" w:after="120" w:line="360" w:lineRule="auto"/>
      </w:pPr>
      <w:r>
        <w:rPr>
          <w:rFonts w:ascii="Arimo" w:eastAsia="Arimo" w:hAnsi="Arimo" w:cs="Arimo"/>
          <w:color w:val="000000"/>
          <w:sz w:val="24"/>
          <w:szCs w:val="24"/>
        </w:rPr>
        <w:t xml:space="preserve"> </w:t>
      </w:r>
    </w:p>
    <w:p w14:paraId="10C65A30" w14:textId="77777777" w:rsidR="00940BBD" w:rsidRDefault="00F3685F">
      <w:pPr>
        <w:spacing w:before="120" w:after="120" w:line="336" w:lineRule="auto"/>
      </w:pPr>
      <w:r>
        <w:rPr>
          <w:rFonts w:ascii="Arimo" w:eastAsia="Arimo" w:hAnsi="Arimo" w:cs="Arimo"/>
          <w:color w:val="000000"/>
          <w:sz w:val="24"/>
          <w:szCs w:val="24"/>
        </w:rPr>
        <w:t xml:space="preserve"> </w:t>
      </w:r>
    </w:p>
    <w:sectPr w:rsidR="00940BBD" w:rsidSect="006163CF">
      <w:footerReference w:type="default" r:id="rId8"/>
      <w:pgSz w:w="12240" w:h="1581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6EA59" w14:textId="77777777" w:rsidR="009B676D" w:rsidRDefault="009B676D" w:rsidP="003C22D5">
      <w:pPr>
        <w:spacing w:after="0" w:line="240" w:lineRule="auto"/>
      </w:pPr>
      <w:r>
        <w:separator/>
      </w:r>
    </w:p>
  </w:endnote>
  <w:endnote w:type="continuationSeparator" w:id="0">
    <w:p w14:paraId="11F745F3" w14:textId="77777777" w:rsidR="009B676D" w:rsidRDefault="009B676D" w:rsidP="003C2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BCFF810-ECCC-6D41-ACB6-A4FB1AFC47D2}"/>
  </w:font>
  <w:font w:name="Times New Roman">
    <w:panose1 w:val="02020603050405020304"/>
    <w:charset w:val="00"/>
    <w:family w:val="roman"/>
    <w:pitch w:val="variable"/>
    <w:sig w:usb0="E0002EFF" w:usb1="C000785B" w:usb2="00000009" w:usb3="00000000" w:csb0="000001FF" w:csb1="00000000"/>
    <w:embedRegular r:id="rId2" w:fontKey="{BF3C3CB5-C5DC-D148-A2E2-338DB2F7739A}"/>
    <w:embedBold r:id="rId3" w:fontKey="{21BCEEE0-BE80-2B4D-9932-4D6BDF653396}"/>
  </w:font>
  <w:font w:name="Courier New">
    <w:panose1 w:val="02070309020205020404"/>
    <w:charset w:val="00"/>
    <w:family w:val="modern"/>
    <w:pitch w:val="fixed"/>
    <w:sig w:usb0="E0002EFF" w:usb1="C0007843" w:usb2="00000009" w:usb3="00000000" w:csb0="000001FF" w:csb1="00000000"/>
    <w:embedRegular r:id="rId4" w:fontKey="{7EEC9809-3B72-8D47-80FA-3E975FE95948}"/>
  </w:font>
  <w:font w:name="Wingdings">
    <w:panose1 w:val="05000000000000000000"/>
    <w:charset w:val="02"/>
    <w:family w:val="auto"/>
    <w:pitch w:val="variable"/>
    <w:sig w:usb0="00000000" w:usb1="10000000" w:usb2="00000000" w:usb3="00000000" w:csb0="80000000" w:csb1="00000000"/>
    <w:embedRegular r:id="rId5" w:fontKey="{A2510A4A-9361-6D49-AFD2-3293920282EB}"/>
  </w:font>
  <w:font w:name="Calibri">
    <w:panose1 w:val="020F0502020204030204"/>
    <w:charset w:val="00"/>
    <w:family w:val="swiss"/>
    <w:pitch w:val="variable"/>
    <w:sig w:usb0="E4002EFF" w:usb1="C200247B" w:usb2="00000009" w:usb3="00000000" w:csb0="000001FF" w:csb1="00000000"/>
    <w:embedRegular r:id="rId6" w:fontKey="{576F24CF-1524-9149-A7D9-A0325B05E4C9}"/>
    <w:embedBold r:id="rId7" w:fontKey="{1222124A-B8E0-7345-9D02-F123F4E65923}"/>
  </w:font>
  <w:font w:name="Segoe UI">
    <w:panose1 w:val="020B0502040204020203"/>
    <w:charset w:val="00"/>
    <w:family w:val="swiss"/>
    <w:pitch w:val="variable"/>
    <w:sig w:usb0="E4002EFF" w:usb1="C000E47F" w:usb2="00000009" w:usb3="00000000" w:csb0="000001FF" w:csb1="00000000"/>
    <w:embedRegular r:id="rId8" w:fontKey="{03633A16-AA2E-8740-90AC-39CB065CAE29}"/>
  </w:font>
  <w:font w:name="Open Sans">
    <w:panose1 w:val="020B0606030504020204"/>
    <w:charset w:val="00"/>
    <w:family w:val="swiss"/>
    <w:pitch w:val="variable"/>
    <w:sig w:usb0="E00002EF" w:usb1="4000205B" w:usb2="00000028" w:usb3="00000000" w:csb0="0000019F" w:csb1="00000000"/>
    <w:embedRegular r:id="rId9" w:fontKey="{FFC4D9EE-9551-5444-AD3D-1E13166A1ECD}"/>
  </w:font>
  <w:font w:name="Arimo">
    <w:altName w:val="Calibri"/>
    <w:charset w:val="00"/>
    <w:family w:val="auto"/>
    <w:pitch w:val="default"/>
    <w:embedRegular r:id="rId10" w:fontKey="{6A4953EF-4528-F84F-9524-1BADAD12BA9C}"/>
    <w:embedBold r:id="rId11" w:fontKey="{09369969-A8B5-C04A-BA1F-C0B4E7CFCFA9}"/>
  </w:font>
  <w:font w:name="Arimo Bold">
    <w:charset w:val="00"/>
    <w:family w:val="auto"/>
    <w:pitch w:val="default"/>
    <w:embedBold r:id="rId12" w:fontKey="{070545F3-381E-F74C-A3B2-3217B7B013F5}"/>
  </w:font>
  <w:font w:name="Calibri Light">
    <w:panose1 w:val="020F0302020204030204"/>
    <w:charset w:val="00"/>
    <w:family w:val="swiss"/>
    <w:pitch w:val="variable"/>
    <w:sig w:usb0="E4002EFF" w:usb1="C200247B" w:usb2="00000009" w:usb3="00000000" w:csb0="000001FF" w:csb1="00000000"/>
    <w:embedRegular r:id="rId13" w:fontKey="{62BDDC8E-BF8C-2941-B45A-327A69D110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648421"/>
      <w:docPartObj>
        <w:docPartGallery w:val="Page Numbers (Bottom of Page)"/>
        <w:docPartUnique/>
      </w:docPartObj>
    </w:sdtPr>
    <w:sdtContent>
      <w:p w14:paraId="741B7F3E" w14:textId="77777777" w:rsidR="00F3685F" w:rsidRDefault="00F3685F">
        <w:pPr>
          <w:pStyle w:val="Piedepgina"/>
          <w:jc w:val="right"/>
        </w:pPr>
        <w:r>
          <w:rPr>
            <w:noProof/>
          </w:rPr>
          <w:drawing>
            <wp:anchor distT="0" distB="0" distL="114300" distR="114300" simplePos="0" relativeHeight="251658240" behindDoc="0" locked="0" layoutInCell="1" allowOverlap="1" wp14:anchorId="5AD70D39" wp14:editId="07231947">
              <wp:simplePos x="0" y="0"/>
              <wp:positionH relativeFrom="column">
                <wp:posOffset>5268982</wp:posOffset>
              </wp:positionH>
              <wp:positionV relativeFrom="paragraph">
                <wp:posOffset>-49806</wp:posOffset>
              </wp:positionV>
              <wp:extent cx="732655" cy="42028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ano 2026.jpg"/>
                      <pic:cNvPicPr/>
                    </pic:nvPicPr>
                    <pic:blipFill>
                      <a:blip r:embed="rId1">
                        <a:extLst>
                          <a:ext uri="{28A0092B-C50C-407E-A947-70E740481C1C}">
                            <a14:useLocalDpi xmlns:a14="http://schemas.microsoft.com/office/drawing/2010/main" val="0"/>
                          </a:ext>
                        </a:extLst>
                      </a:blip>
                      <a:stretch>
                        <a:fillRect/>
                      </a:stretch>
                    </pic:blipFill>
                    <pic:spPr>
                      <a:xfrm>
                        <a:off x="0" y="0"/>
                        <a:ext cx="732655" cy="420287"/>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lang w:val="es-ES"/>
          </w:rPr>
          <w:t>2</w:t>
        </w:r>
        <w:r>
          <w:fldChar w:fldCharType="end"/>
        </w:r>
      </w:p>
    </w:sdtContent>
  </w:sdt>
  <w:p w14:paraId="5DED5140" w14:textId="77777777" w:rsidR="00F3685F" w:rsidRDefault="00F3685F">
    <w:pPr>
      <w:pStyle w:val="Piedepgina"/>
    </w:pPr>
    <w:r>
      <w:rPr>
        <w:noProof/>
      </w:rPr>
      <w:drawing>
        <wp:inline distT="0" distB="0" distL="0" distR="0" wp14:anchorId="688D7CE7" wp14:editId="16FD8808">
          <wp:extent cx="5184251" cy="5811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4-10 at 12.09.08 PM.jpeg"/>
                  <pic:cNvPicPr/>
                </pic:nvPicPr>
                <pic:blipFill>
                  <a:blip r:embed="rId2">
                    <a:extLst>
                      <a:ext uri="{28A0092B-C50C-407E-A947-70E740481C1C}">
                        <a14:useLocalDpi xmlns:a14="http://schemas.microsoft.com/office/drawing/2010/main" val="0"/>
                      </a:ext>
                    </a:extLst>
                  </a:blip>
                  <a:stretch>
                    <a:fillRect/>
                  </a:stretch>
                </pic:blipFill>
                <pic:spPr>
                  <a:xfrm flipV="1">
                    <a:off x="0" y="0"/>
                    <a:ext cx="7043530" cy="789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20EA2" w14:textId="77777777" w:rsidR="009B676D" w:rsidRDefault="009B676D" w:rsidP="003C22D5">
      <w:pPr>
        <w:spacing w:after="0" w:line="240" w:lineRule="auto"/>
      </w:pPr>
      <w:r>
        <w:separator/>
      </w:r>
    </w:p>
  </w:footnote>
  <w:footnote w:type="continuationSeparator" w:id="0">
    <w:p w14:paraId="68A2F3BC" w14:textId="77777777" w:rsidR="009B676D" w:rsidRDefault="009B676D" w:rsidP="003C22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B558CC"/>
    <w:multiLevelType w:val="hybridMultilevel"/>
    <w:tmpl w:val="87263E68"/>
    <w:lvl w:ilvl="0" w:tplc="A392A4F0">
      <w:start w:val="1"/>
      <w:numFmt w:val="decimal"/>
      <w:lvlText w:val="%1."/>
      <w:lvlJc w:val="left"/>
      <w:pPr>
        <w:ind w:left="400" w:hanging="360"/>
      </w:pPr>
    </w:lvl>
    <w:lvl w:ilvl="1" w:tplc="19C2A5AA">
      <w:start w:val="1"/>
      <w:numFmt w:val="lowerLetter"/>
      <w:lvlText w:val="%2."/>
      <w:lvlJc w:val="left"/>
      <w:pPr>
        <w:ind w:left="800" w:hanging="360"/>
      </w:pPr>
    </w:lvl>
    <w:lvl w:ilvl="2" w:tplc="F2F44124">
      <w:start w:val="1"/>
      <w:numFmt w:val="lowerRoman"/>
      <w:lvlText w:val="%3."/>
      <w:lvlJc w:val="right"/>
      <w:pPr>
        <w:ind w:left="1200" w:hanging="180"/>
      </w:pPr>
    </w:lvl>
    <w:lvl w:ilvl="3" w:tplc="66A65418">
      <w:start w:val="1"/>
      <w:numFmt w:val="decimal"/>
      <w:lvlText w:val="%4."/>
      <w:lvlJc w:val="left"/>
      <w:pPr>
        <w:ind w:left="1600" w:hanging="360"/>
      </w:pPr>
    </w:lvl>
    <w:lvl w:ilvl="4" w:tplc="91B8B6F4">
      <w:start w:val="1"/>
      <w:numFmt w:val="lowerLetter"/>
      <w:lvlText w:val="%5."/>
      <w:lvlJc w:val="left"/>
      <w:pPr>
        <w:ind w:left="2000" w:hanging="360"/>
      </w:pPr>
    </w:lvl>
    <w:lvl w:ilvl="5" w:tplc="5112A5B8">
      <w:start w:val="1"/>
      <w:numFmt w:val="lowerRoman"/>
      <w:lvlText w:val="%6."/>
      <w:lvlJc w:val="right"/>
      <w:pPr>
        <w:ind w:left="2400" w:hanging="180"/>
      </w:pPr>
    </w:lvl>
    <w:lvl w:ilvl="6" w:tplc="12F6D990">
      <w:start w:val="1"/>
      <w:numFmt w:val="decimal"/>
      <w:lvlText w:val="%7."/>
      <w:lvlJc w:val="left"/>
      <w:pPr>
        <w:ind w:left="2800" w:hanging="360"/>
      </w:pPr>
    </w:lvl>
    <w:lvl w:ilvl="7" w:tplc="EDAEF1DA">
      <w:start w:val="1"/>
      <w:numFmt w:val="lowerLetter"/>
      <w:lvlText w:val="%8."/>
      <w:lvlJc w:val="left"/>
      <w:pPr>
        <w:ind w:left="3200" w:hanging="360"/>
      </w:pPr>
    </w:lvl>
    <w:lvl w:ilvl="8" w:tplc="FD36B812">
      <w:numFmt w:val="decimal"/>
      <w:lvlText w:val=""/>
      <w:lvlJc w:val="left"/>
    </w:lvl>
  </w:abstractNum>
  <w:abstractNum w:abstractNumId="1" w15:restartNumberingAfterBreak="0">
    <w:nsid w:val="710D613E"/>
    <w:multiLevelType w:val="hybridMultilevel"/>
    <w:tmpl w:val="84A8B568"/>
    <w:lvl w:ilvl="0" w:tplc="F67231E2">
      <w:start w:val="1"/>
      <w:numFmt w:val="bullet"/>
      <w:lvlText w:val=""/>
      <w:lvlJc w:val="left"/>
      <w:pPr>
        <w:ind w:left="400" w:hanging="360"/>
      </w:pPr>
      <w:rPr>
        <w:rFonts w:ascii="Symbol" w:hAnsi="Symbol"/>
      </w:rPr>
    </w:lvl>
    <w:lvl w:ilvl="1" w:tplc="3928FDA6">
      <w:start w:val="1"/>
      <w:numFmt w:val="bullet"/>
      <w:lvlText w:val="o"/>
      <w:lvlJc w:val="left"/>
      <w:pPr>
        <w:ind w:left="800" w:hanging="360"/>
      </w:pPr>
      <w:rPr>
        <w:rFonts w:ascii="Courier New" w:hAnsi="Courier New"/>
      </w:rPr>
    </w:lvl>
    <w:lvl w:ilvl="2" w:tplc="91B8BE8C">
      <w:start w:val="1"/>
      <w:numFmt w:val="bullet"/>
      <w:lvlText w:val=""/>
      <w:lvlJc w:val="left"/>
      <w:pPr>
        <w:ind w:left="1200" w:hanging="360"/>
      </w:pPr>
      <w:rPr>
        <w:rFonts w:ascii="Wingdings" w:hAnsi="Wingdings"/>
      </w:rPr>
    </w:lvl>
    <w:lvl w:ilvl="3" w:tplc="99E43FCC">
      <w:start w:val="1"/>
      <w:numFmt w:val="bullet"/>
      <w:lvlText w:val=""/>
      <w:lvlJc w:val="left"/>
      <w:pPr>
        <w:ind w:left="1600" w:hanging="360"/>
      </w:pPr>
      <w:rPr>
        <w:rFonts w:ascii="Symbol" w:hAnsi="Symbol"/>
      </w:rPr>
    </w:lvl>
    <w:lvl w:ilvl="4" w:tplc="D534CC0A">
      <w:start w:val="1"/>
      <w:numFmt w:val="bullet"/>
      <w:lvlText w:val="o"/>
      <w:lvlJc w:val="left"/>
      <w:pPr>
        <w:ind w:left="2000" w:hanging="360"/>
      </w:pPr>
      <w:rPr>
        <w:rFonts w:ascii="Courier New" w:hAnsi="Courier New"/>
      </w:rPr>
    </w:lvl>
    <w:lvl w:ilvl="5" w:tplc="4E94FE72">
      <w:start w:val="1"/>
      <w:numFmt w:val="bullet"/>
      <w:lvlText w:val=""/>
      <w:lvlJc w:val="left"/>
      <w:pPr>
        <w:ind w:left="2400" w:hanging="360"/>
      </w:pPr>
      <w:rPr>
        <w:rFonts w:ascii="Wingdings" w:hAnsi="Wingdings"/>
      </w:rPr>
    </w:lvl>
    <w:lvl w:ilvl="6" w:tplc="E14A7F76">
      <w:start w:val="1"/>
      <w:numFmt w:val="bullet"/>
      <w:lvlText w:val=""/>
      <w:lvlJc w:val="left"/>
      <w:pPr>
        <w:ind w:left="2800" w:hanging="360"/>
      </w:pPr>
      <w:rPr>
        <w:rFonts w:ascii="Symbol" w:hAnsi="Symbol"/>
      </w:rPr>
    </w:lvl>
    <w:lvl w:ilvl="7" w:tplc="516C2C08">
      <w:start w:val="1"/>
      <w:numFmt w:val="bullet"/>
      <w:lvlText w:val="o"/>
      <w:lvlJc w:val="left"/>
      <w:pPr>
        <w:ind w:left="3200" w:hanging="360"/>
      </w:pPr>
      <w:rPr>
        <w:rFonts w:ascii="Courier New" w:hAnsi="Courier New"/>
      </w:rPr>
    </w:lvl>
    <w:lvl w:ilvl="8" w:tplc="7B086BA2">
      <w:numFmt w:val="decimal"/>
      <w:lvlText w:val=""/>
      <w:lvlJc w:val="left"/>
    </w:lvl>
  </w:abstractNum>
  <w:num w:numId="1" w16cid:durableId="1410614997">
    <w:abstractNumId w:val="1"/>
  </w:num>
  <w:num w:numId="2" w16cid:durableId="1827433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BD"/>
    <w:rsid w:val="000D4BFF"/>
    <w:rsid w:val="001A25C6"/>
    <w:rsid w:val="0028580C"/>
    <w:rsid w:val="003C22D5"/>
    <w:rsid w:val="00414084"/>
    <w:rsid w:val="00493E3F"/>
    <w:rsid w:val="00503AB5"/>
    <w:rsid w:val="0056560C"/>
    <w:rsid w:val="006163CF"/>
    <w:rsid w:val="006C0BFC"/>
    <w:rsid w:val="00813012"/>
    <w:rsid w:val="00940BBD"/>
    <w:rsid w:val="00961754"/>
    <w:rsid w:val="009B676D"/>
    <w:rsid w:val="00E9124E"/>
    <w:rsid w:val="00F13018"/>
    <w:rsid w:val="00F3685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2CDF7"/>
  <w15:docId w15:val="{4BF029BF-CD2C-4F84-AD5A-586339385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2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22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22D5"/>
  </w:style>
  <w:style w:type="paragraph" w:styleId="Piedepgina">
    <w:name w:val="footer"/>
    <w:basedOn w:val="Normal"/>
    <w:link w:val="PiedepginaCar"/>
    <w:uiPriority w:val="99"/>
    <w:unhideWhenUsed/>
    <w:rsid w:val="003C22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22D5"/>
  </w:style>
  <w:style w:type="paragraph" w:styleId="Textodeglobo">
    <w:name w:val="Balloon Text"/>
    <w:basedOn w:val="Normal"/>
    <w:link w:val="TextodegloboCar"/>
    <w:uiPriority w:val="99"/>
    <w:semiHidden/>
    <w:unhideWhenUsed/>
    <w:rsid w:val="001A25C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25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21</Pages>
  <Words>3502</Words>
  <Characters>19267</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aburto</dc:creator>
  <cp:lastModifiedBy>Comunicaciones</cp:lastModifiedBy>
  <cp:revision>7</cp:revision>
  <cp:lastPrinted>2025-12-22T13:08:00Z</cp:lastPrinted>
  <dcterms:created xsi:type="dcterms:W3CDTF">2025-12-22T13:03:00Z</dcterms:created>
  <dcterms:modified xsi:type="dcterms:W3CDTF">2026-01-14T15:25:00Z</dcterms:modified>
</cp:coreProperties>
</file>